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60975" w:rsidRPr="00A44B5B" w:rsidRDefault="00747FCA" w:rsidP="00A44B5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71.1pt;margin-top:36.3pt;width:486.35pt;height:670.4pt;z-index:-251663360;mso-position-horizontal-relative:page;mso-position-vertical-relative:page" coordorigin="1422,726" coordsize="9727,134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70;top:1075;width:1958;height:1901">
              <v:imagedata r:id="rId8" o:title=""/>
            </v:shape>
            <v:group id="_x0000_s1028" style="position:absolute;left:1450;top:750;width:9689;height:2" coordorigin="1450,750" coordsize="9689,2">
              <v:shape id="_x0000_s1029" style="position:absolute;left:1450;top:750;width:9689;height:2" coordorigin="1450,750" coordsize="9689,0" path="m1450,750l11139,750e" filled="f" strokecolor="#1f1c1c" strokeweight=".33775mm">
                <v:path arrowok="t"/>
              </v:shape>
            </v:group>
            <v:group id="_x0000_s1030" style="position:absolute;left:1450;top:733;width:2;height:13393" coordorigin="1450,733" coordsize="2,13393">
              <v:shape id="_x0000_s1031" style="position:absolute;left:1450;top:733;width:2;height:13393" coordorigin="1450,733" coordsize="0,13393" path="m1450,14127l1450,733e" filled="f" strokecolor="#2b2b2b" strokeweight="9119emu">
                <v:path arrowok="t"/>
              </v:shape>
            </v:group>
            <v:group id="_x0000_s1032" style="position:absolute;left:1450;top:2941;width:9684;height:2" coordorigin="1450,2941" coordsize="9684,2">
              <v:shape id="_x0000_s1033" style="position:absolute;left:1450;top:2941;width:9684;height:2" coordorigin="1450,2941" coordsize="9684,0" path="m1450,2941l11134,2941e" filled="f" strokecolor="#1c1c1c" strokeweight="15198emu">
                <v:path arrowok="t"/>
              </v:shape>
            </v:group>
            <v:group id="_x0000_s1034" style="position:absolute;left:1431;top:14117;width:9684;height:2" coordorigin="1431,14117" coordsize="9684,2">
              <v:shape id="_x0000_s1035" style="position:absolute;left:1431;top:14117;width:9684;height:2" coordorigin="1431,14117" coordsize="9684,0" path="m1431,14117l11115,14117e" filled="f" strokecolor="#1f1f1f" strokeweight=".33775mm">
                <v:path arrowok="t"/>
              </v:shape>
            </v:group>
            <v:group id="_x0000_s1036" style="position:absolute;left:11113;top:738;width:2;height:13379" coordorigin="11113,738" coordsize="2,13379">
              <v:shape id="_x0000_s1037" style="position:absolute;left:11113;top:738;width:2;height:13379" coordorigin="11113,738" coordsize="0,13379" path="m11113,14117l11113,738e" filled="f" strokecolor="#2f2b28" strokeweight=".33775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038" style="position:absolute;left:0;text-align:left;margin-left:.1pt;margin-top:0;width:.1pt;height:734.4pt;z-index:-251662336;mso-position-horizontal-relative:page;mso-position-vertical-relative:page" coordorigin="2" coordsize="2,14688">
            <v:shape id="_x0000_s1039" style="position:absolute;left:2;width:2;height:14688" coordorigin="2" coordsize="0,14688" path="m2,14688l2,0e" filled="f" strokecolor="#777" strokeweight="6078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0" style="position:absolute;left:0;text-align:left;margin-left:611.4pt;margin-top:187.2pt;width:.1pt;height:59.45pt;z-index:-251661312;mso-position-horizontal-relative:page;mso-position-vertical-relative:page" coordorigin="12228,3744" coordsize="2,1189">
            <v:shape id="_x0000_s1041" style="position:absolute;left:12228;top:3744;width:2;height:1189" coordorigin="12228,3744" coordsize="0,1189" path="m12228,4933l12228,3744e" filled="f" strokecolor="#777" strokeweight="3039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2" style="position:absolute;left:0;text-align:left;margin-left:611.15pt;margin-top:279.25pt;width:.1pt;height:90.1pt;z-index:-251660288;mso-position-horizontal-relative:page;mso-position-vertical-relative:page" coordorigin="12223,5585" coordsize="2,1802">
            <v:shape id="_x0000_s1043" style="position:absolute;left:12223;top:5585;width:2;height:1802" coordorigin="12223,5585" coordsize="0,1802" path="m12223,7387l12223,5585e" filled="f" strokecolor="#646464" strokeweight="3039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4" style="position:absolute;left:0;text-align:left;margin-left:610.2pt;margin-top:648.1pt;width:.1pt;height:193.65pt;z-index:-251659264;mso-position-horizontal-relative:page;mso-position-vertical-relative:page" coordorigin="12204,12962" coordsize="2,3873">
            <v:shape id="_x0000_s1045" style="position:absolute;left:12204;top:12962;width:2;height:3873" coordorigin="12204,12962" coordsize="0,3873" path="m12204,16835l12204,12962e" filled="f" strokecolor="#c3c3c3" strokeweight="3039emu">
              <v:path arrowok="t"/>
            </v:shape>
            <w10:wrap anchorx="page" anchory="page"/>
          </v:group>
        </w:pict>
      </w:r>
      <w:r w:rsidR="00D60975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D60975" w:rsidRPr="00A44B5B">
        <w:rPr>
          <w:rFonts w:ascii="Times New Roman" w:hAnsi="Times New Roman" w:cs="Times New Roman"/>
          <w:sz w:val="40"/>
          <w:szCs w:val="40"/>
        </w:rPr>
        <w:t>School IPM Tool Kit</w:t>
      </w:r>
    </w:p>
    <w:p w:rsidR="00D60975" w:rsidRPr="00A44B5B" w:rsidRDefault="00D60975" w:rsidP="00C3347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A44B5B">
        <w:rPr>
          <w:rFonts w:ascii="Times New Roman" w:hAnsi="Times New Roman" w:cs="Times New Roman"/>
          <w:sz w:val="40"/>
          <w:szCs w:val="40"/>
        </w:rPr>
        <w:t>Annual IPM Inspection Checklist</w:t>
      </w:r>
    </w:p>
    <w:p w:rsidR="00D60975" w:rsidRDefault="00D60975">
      <w:pPr>
        <w:spacing w:after="0" w:line="240" w:lineRule="auto"/>
        <w:ind w:left="3977" w:right="1975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2F2D2D"/>
          <w:sz w:val="19"/>
          <w:szCs w:val="19"/>
        </w:rPr>
        <w:t>Modified</w:t>
      </w:r>
      <w:r>
        <w:rPr>
          <w:rFonts w:ascii="Times New Roman" w:hAnsi="Times New Roman" w:cs="Times New Roman"/>
          <w:i/>
          <w:iCs/>
          <w:color w:val="2F2D2D"/>
          <w:spacing w:val="10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1F1F1D"/>
          <w:sz w:val="19"/>
          <w:szCs w:val="19"/>
        </w:rPr>
        <w:t>from</w:t>
      </w:r>
      <w:r>
        <w:rPr>
          <w:rFonts w:ascii="Times New Roman" w:hAnsi="Times New Roman" w:cs="Times New Roman"/>
          <w:i/>
          <w:iCs/>
          <w:color w:val="1F1F1D"/>
          <w:spacing w:val="-14"/>
          <w:sz w:val="19"/>
          <w:szCs w:val="19"/>
        </w:rPr>
        <w:t xml:space="preserve"> I</w:t>
      </w:r>
      <w:r>
        <w:rPr>
          <w:rFonts w:ascii="Times New Roman" w:hAnsi="Times New Roman" w:cs="Times New Roman"/>
          <w:i/>
          <w:iCs/>
          <w:color w:val="1F1F1D"/>
          <w:sz w:val="19"/>
          <w:szCs w:val="19"/>
        </w:rPr>
        <w:t>PM</w:t>
      </w:r>
      <w:r>
        <w:rPr>
          <w:rFonts w:ascii="Times New Roman" w:hAnsi="Times New Roman" w:cs="Times New Roman"/>
          <w:i/>
          <w:iCs/>
          <w:color w:val="1F1F1D"/>
          <w:spacing w:val="23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1F1F1D"/>
          <w:sz w:val="19"/>
          <w:szCs w:val="19"/>
        </w:rPr>
        <w:t>Standards</w:t>
      </w:r>
      <w:r>
        <w:rPr>
          <w:rFonts w:ascii="Times New Roman" w:hAnsi="Times New Roman" w:cs="Times New Roman"/>
          <w:i/>
          <w:iCs/>
          <w:color w:val="1F1F1D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F2D2D"/>
          <w:sz w:val="19"/>
          <w:szCs w:val="19"/>
        </w:rPr>
        <w:t>for</w:t>
      </w:r>
      <w:r>
        <w:rPr>
          <w:rFonts w:ascii="Times New Roman" w:hAnsi="Times New Roman" w:cs="Times New Roman"/>
          <w:i/>
          <w:iCs/>
          <w:color w:val="2F2D2D"/>
          <w:spacing w:val="5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F2D2D"/>
          <w:w w:val="99"/>
          <w:sz w:val="19"/>
          <w:szCs w:val="19"/>
        </w:rPr>
        <w:t>Schools,</w:t>
      </w:r>
    </w:p>
    <w:p w:rsidR="00D60975" w:rsidRDefault="00D60975">
      <w:pPr>
        <w:spacing w:before="2" w:after="0" w:line="240" w:lineRule="auto"/>
        <w:ind w:left="4398" w:right="238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1F1F1D"/>
          <w:sz w:val="19"/>
          <w:szCs w:val="19"/>
        </w:rPr>
        <w:t>IPM</w:t>
      </w:r>
      <w:r>
        <w:rPr>
          <w:rFonts w:ascii="Times New Roman" w:hAnsi="Times New Roman" w:cs="Times New Roman"/>
          <w:i/>
          <w:iCs/>
          <w:color w:val="1F1F1D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F2D2D"/>
          <w:sz w:val="19"/>
          <w:szCs w:val="19"/>
        </w:rPr>
        <w:t>Institute</w:t>
      </w:r>
      <w:r>
        <w:rPr>
          <w:rFonts w:ascii="Times New Roman" w:hAnsi="Times New Roman" w:cs="Times New Roman"/>
          <w:i/>
          <w:iCs/>
          <w:color w:val="2F2D2D"/>
          <w:spacing w:val="-1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F2D2D"/>
          <w:sz w:val="19"/>
          <w:szCs w:val="19"/>
        </w:rPr>
        <w:t>of</w:t>
      </w:r>
      <w:r>
        <w:rPr>
          <w:rFonts w:ascii="Times New Roman" w:hAnsi="Times New Roman" w:cs="Times New Roman"/>
          <w:i/>
          <w:iCs/>
          <w:color w:val="2F2D2D"/>
          <w:spacing w:val="5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F2D2D"/>
          <w:sz w:val="19"/>
          <w:szCs w:val="19"/>
        </w:rPr>
        <w:t>North</w:t>
      </w:r>
      <w:r>
        <w:rPr>
          <w:rFonts w:ascii="Times New Roman" w:hAnsi="Times New Roman" w:cs="Times New Roman"/>
          <w:i/>
          <w:iCs/>
          <w:color w:val="2F2D2D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F2D2D"/>
          <w:w w:val="99"/>
          <w:sz w:val="19"/>
          <w:szCs w:val="19"/>
        </w:rPr>
        <w:t>America.</w:t>
      </w: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Default="00D60975">
      <w:pPr>
        <w:spacing w:before="4" w:after="0" w:line="240" w:lineRule="exact"/>
        <w:rPr>
          <w:sz w:val="24"/>
          <w:szCs w:val="24"/>
        </w:rPr>
      </w:pPr>
    </w:p>
    <w:p w:rsidR="00D60975" w:rsidRPr="00C3347D" w:rsidRDefault="00D60975" w:rsidP="00C33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47D">
        <w:rPr>
          <w:rFonts w:ascii="Times New Roman" w:hAnsi="Times New Roman" w:cs="Times New Roman"/>
        </w:rPr>
        <w:t xml:space="preserve">The IPM coordinator, along with the facilities manager, head custodian, or other appropriate </w:t>
      </w:r>
      <w:r w:rsidRPr="00C3347D">
        <w:rPr>
          <w:rFonts w:ascii="Times New Roman" w:hAnsi="Times New Roman" w:cs="Times New Roman"/>
        </w:rPr>
        <w:tab/>
        <w:t xml:space="preserve">personnel, should use the following checklist to conduct an annual inspection of the entire school </w:t>
      </w:r>
      <w:r w:rsidRPr="00C3347D">
        <w:rPr>
          <w:rFonts w:ascii="Times New Roman" w:hAnsi="Times New Roman" w:cs="Times New Roman"/>
        </w:rPr>
        <w:tab/>
        <w:t xml:space="preserve">facilities to identity pest prevention and pest management needs and to evaluate the effectiveness </w:t>
      </w:r>
      <w:r>
        <w:rPr>
          <w:rFonts w:ascii="Times New Roman" w:hAnsi="Times New Roman" w:cs="Times New Roman"/>
        </w:rPr>
        <w:tab/>
      </w:r>
      <w:r w:rsidRPr="00C3347D">
        <w:rPr>
          <w:rFonts w:ascii="Times New Roman" w:hAnsi="Times New Roman" w:cs="Times New Roman"/>
        </w:rPr>
        <w:t xml:space="preserve">of your </w:t>
      </w:r>
      <w:r w:rsidRPr="00C3347D">
        <w:rPr>
          <w:rFonts w:ascii="Times New Roman" w:hAnsi="Times New Roman" w:cs="Times New Roman"/>
        </w:rPr>
        <w:tab/>
        <w:t xml:space="preserve">IPM program. Frequent and thorough inspections allow you to get the jump on newly </w:t>
      </w:r>
      <w:r>
        <w:rPr>
          <w:rFonts w:ascii="Times New Roman" w:hAnsi="Times New Roman" w:cs="Times New Roman"/>
        </w:rPr>
        <w:tab/>
      </w:r>
      <w:r w:rsidRPr="00C3347D">
        <w:rPr>
          <w:rFonts w:ascii="Times New Roman" w:hAnsi="Times New Roman" w:cs="Times New Roman"/>
        </w:rPr>
        <w:t>arrived pests before they become a serious problem.</w:t>
      </w:r>
    </w:p>
    <w:p w:rsidR="00D60975" w:rsidRPr="00C3347D" w:rsidRDefault="00D60975" w:rsidP="00C3347D">
      <w:pP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</w:r>
      <w:proofErr w:type="gramStart"/>
      <w:r w:rsidRPr="00C3347D">
        <w:rPr>
          <w:rFonts w:ascii="Times New Roman" w:hAnsi="Times New Roman" w:cs="Times New Roman"/>
        </w:rPr>
        <w:t>• Schedule big blocks of time to complete the entire checklist.</w:t>
      </w:r>
      <w:proofErr w:type="gramEnd"/>
      <w:r w:rsidRPr="00C3347D">
        <w:rPr>
          <w:rFonts w:ascii="Times New Roman" w:hAnsi="Times New Roman" w:cs="Times New Roman"/>
        </w:rPr>
        <w:t xml:space="preserve"> Plan on spending more time in </w:t>
      </w:r>
      <w:r>
        <w:rPr>
          <w:rFonts w:ascii="Times New Roman" w:hAnsi="Times New Roman" w:cs="Times New Roman"/>
        </w:rPr>
        <w:tab/>
      </w:r>
      <w:r w:rsidRPr="00C3347D">
        <w:rPr>
          <w:rFonts w:ascii="Times New Roman" w:hAnsi="Times New Roman" w:cs="Times New Roman"/>
        </w:rPr>
        <w:t xml:space="preserve">pest prone areas such as cafeterias and snack rooms, food storage areas, staff lounges, home </w:t>
      </w:r>
      <w:r w:rsidRPr="00C3347D">
        <w:rPr>
          <w:rFonts w:ascii="Times New Roman" w:hAnsi="Times New Roman" w:cs="Times New Roman"/>
        </w:rPr>
        <w:tab/>
        <w:t xml:space="preserve">economics rooms, classrooms or labs with live animals, art rooms, locker rooms, recycling </w:t>
      </w:r>
      <w:r w:rsidRPr="00C3347D">
        <w:rPr>
          <w:rFonts w:ascii="Times New Roman" w:hAnsi="Times New Roman" w:cs="Times New Roman"/>
        </w:rPr>
        <w:tab/>
        <w:t>collection points, and loading docks.</w:t>
      </w:r>
    </w:p>
    <w:p w:rsidR="00D60975" w:rsidRPr="00C3347D" w:rsidRDefault="00D60975" w:rsidP="00C3347D">
      <w:pP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  <w:t xml:space="preserve">• Look for evidence of active pest problems and identify and prioritize actions needed for pest </w:t>
      </w:r>
      <w:r w:rsidRPr="00C3347D">
        <w:rPr>
          <w:rFonts w:ascii="Times New Roman" w:hAnsi="Times New Roman" w:cs="Times New Roman"/>
        </w:rPr>
        <w:tab/>
        <w:t>prevention.</w:t>
      </w:r>
    </w:p>
    <w:p w:rsidR="00D60975" w:rsidRPr="00C3347D" w:rsidRDefault="00D60975" w:rsidP="00C3347D">
      <w:pP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  <w:t xml:space="preserve">• Use the list of needs generated to develop task lists as part of the IPM Action Kits you </w:t>
      </w:r>
      <w:r w:rsidRPr="00C3347D">
        <w:rPr>
          <w:rFonts w:ascii="Times New Roman" w:hAnsi="Times New Roman" w:cs="Times New Roman"/>
        </w:rPr>
        <w:tab/>
        <w:t>assemble for your IPM team members.</w:t>
      </w:r>
    </w:p>
    <w:p w:rsidR="00D60975" w:rsidRPr="00C3347D" w:rsidRDefault="00D60975" w:rsidP="00C3347D">
      <w:pP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  <w:t xml:space="preserve">• </w:t>
      </w:r>
      <w:proofErr w:type="gramStart"/>
      <w:r w:rsidRPr="00C3347D">
        <w:rPr>
          <w:rFonts w:ascii="Times New Roman" w:hAnsi="Times New Roman" w:cs="Times New Roman"/>
        </w:rPr>
        <w:t>Each</w:t>
      </w:r>
      <w:proofErr w:type="gramEnd"/>
      <w:r w:rsidRPr="00C3347D">
        <w:rPr>
          <w:rFonts w:ascii="Times New Roman" w:hAnsi="Times New Roman" w:cs="Times New Roman"/>
        </w:rPr>
        <w:t xml:space="preserve"> team member can then use their own checklists to inspect their areas of responsibility at </w:t>
      </w:r>
      <w:r w:rsidRPr="00C3347D">
        <w:rPr>
          <w:rFonts w:ascii="Times New Roman" w:hAnsi="Times New Roman" w:cs="Times New Roman"/>
        </w:rPr>
        <w:tab/>
        <w:t xml:space="preserve">least monthly to keep the school facilities clean, dry, pest-free, and in excellent repair. </w:t>
      </w:r>
      <w:r w:rsidRPr="00C3347D">
        <w:rPr>
          <w:rFonts w:ascii="Times New Roman" w:hAnsi="Times New Roman" w:cs="Times New Roman"/>
        </w:rPr>
        <w:tab/>
      </w:r>
    </w:p>
    <w:p w:rsidR="00D60975" w:rsidRPr="00C3347D" w:rsidRDefault="00D60975" w:rsidP="00C3347D">
      <w:pP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  <w:t xml:space="preserve">• Install </w:t>
      </w:r>
      <w:proofErr w:type="gramStart"/>
      <w:r w:rsidRPr="00C3347D">
        <w:rPr>
          <w:rFonts w:ascii="Times New Roman" w:hAnsi="Times New Roman" w:cs="Times New Roman"/>
        </w:rPr>
        <w:t>pest monitoring</w:t>
      </w:r>
      <w:proofErr w:type="gramEnd"/>
      <w:r w:rsidRPr="00C3347D">
        <w:rPr>
          <w:rFonts w:ascii="Times New Roman" w:hAnsi="Times New Roman" w:cs="Times New Roman"/>
        </w:rPr>
        <w:t xml:space="preserve"> devices such as rodent and insect traps and service them regularly, at </w:t>
      </w:r>
      <w:r w:rsidRPr="00C3347D">
        <w:rPr>
          <w:rFonts w:ascii="Times New Roman" w:hAnsi="Times New Roman" w:cs="Times New Roman"/>
        </w:rPr>
        <w:tab/>
        <w:t xml:space="preserve">least monthly, but more often when an active rodent problem is detected. </w:t>
      </w:r>
    </w:p>
    <w:p w:rsidR="00D60975" w:rsidRPr="00C3347D" w:rsidRDefault="00D60975" w:rsidP="00C3347D">
      <w:pP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  <w:t>• Conduct this thorough facilities inspection at least annually.</w:t>
      </w:r>
    </w:p>
    <w:p w:rsidR="00D60975" w:rsidRDefault="00D60975" w:rsidP="00C3347D">
      <w:pP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</w: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C3347D">
      <w:pPr>
        <w:rPr>
          <w:rFonts w:ascii="Times New Roman" w:hAnsi="Times New Roman" w:cs="Times New Roman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C3347D">
        <w:rPr>
          <w:rFonts w:ascii="Times New Roman" w:hAnsi="Times New Roman" w:cs="Times New Roman"/>
          <w:b/>
          <w:bCs/>
        </w:rPr>
        <w:t>Conducting the inspection</w:t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  <w:t xml:space="preserve">• Photocopy this checklist and put it on a clipboard. Obtain or create a floor plan of the school </w:t>
      </w:r>
      <w:r w:rsidRPr="00C3347D">
        <w:rPr>
          <w:rFonts w:ascii="Times New Roman" w:hAnsi="Times New Roman" w:cs="Times New Roman"/>
        </w:rPr>
        <w:tab/>
        <w:t>showing all rooms and points of entry.</w:t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  <w:t>• Use a bright flashlight and a magnifying glass (hand lens) during your inspection.</w:t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  <w:t xml:space="preserve">• Look, listen and smell for the pests and signs of pests such as droppings, gnawing, tracks, </w:t>
      </w:r>
      <w:r w:rsidRPr="00C3347D">
        <w:rPr>
          <w:rFonts w:ascii="Times New Roman" w:hAnsi="Times New Roman" w:cs="Times New Roman"/>
        </w:rPr>
        <w:tab/>
        <w:t>grease marks (indicating rodent runways), odors, nests, and shed insect skins.</w:t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  <w:t xml:space="preserve">• Examine </w:t>
      </w:r>
      <w:proofErr w:type="gramStart"/>
      <w:r w:rsidRPr="00C3347D">
        <w:rPr>
          <w:rFonts w:ascii="Times New Roman" w:hAnsi="Times New Roman" w:cs="Times New Roman"/>
        </w:rPr>
        <w:t>window sills</w:t>
      </w:r>
      <w:proofErr w:type="gramEnd"/>
      <w:r w:rsidRPr="00C3347D">
        <w:rPr>
          <w:rFonts w:ascii="Times New Roman" w:hAnsi="Times New Roman" w:cs="Times New Roman"/>
        </w:rPr>
        <w:t xml:space="preserve"> and ceiling light fixtures as many pests fly or crawl towards light.</w:t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3347D">
        <w:rPr>
          <w:rFonts w:ascii="Times New Roman" w:hAnsi="Times New Roman" w:cs="Times New Roman"/>
        </w:rPr>
        <w:tab/>
        <w:t xml:space="preserve">• Record items needing to be addressed (usually indicated by a 'No' response in the checklist). </w:t>
      </w:r>
      <w:r w:rsidRPr="00C3347D">
        <w:rPr>
          <w:rFonts w:ascii="Times New Roman" w:hAnsi="Times New Roman" w:cs="Times New Roman"/>
        </w:rPr>
        <w:tab/>
        <w:t>Cross out any items that do not apply to your school's situation.</w:t>
      </w:r>
    </w:p>
    <w:p w:rsidR="00D60975" w:rsidRPr="00C3347D" w:rsidRDefault="00D60975" w:rsidP="002C4D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47D">
        <w:rPr>
          <w:rFonts w:ascii="Times New Roman" w:hAnsi="Times New Roman" w:cs="Times New Roman"/>
        </w:rPr>
        <w:t>• Mark on your floor plan map areas where pest management, prevention, and monitoring actions</w:t>
      </w:r>
      <w:r>
        <w:rPr>
          <w:rFonts w:ascii="Times New Roman" w:hAnsi="Times New Roman" w:cs="Times New Roman"/>
        </w:rPr>
        <w:tab/>
      </w:r>
      <w:r w:rsidRPr="00C3347D">
        <w:rPr>
          <w:rFonts w:ascii="Times New Roman" w:hAnsi="Times New Roman" w:cs="Times New Roman"/>
        </w:rPr>
        <w:t>(including locations of pest traps used for monitoring and control) are needed.</w:t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47D">
        <w:rPr>
          <w:rFonts w:ascii="Times New Roman" w:hAnsi="Times New Roman" w:cs="Times New Roman"/>
        </w:rPr>
        <w:t>• Develop a prioritized list of actions needed based on the inspection.</w:t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47D">
        <w:rPr>
          <w:rFonts w:ascii="Times New Roman" w:hAnsi="Times New Roman" w:cs="Times New Roman"/>
        </w:rPr>
        <w:t>• Generate work orders for repairs.</w:t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47D">
        <w:rPr>
          <w:rFonts w:ascii="Times New Roman" w:hAnsi="Times New Roman" w:cs="Times New Roman"/>
        </w:rPr>
        <w:t>• Assign responsibilities for actions to appropriate staff or contracted service providers.</w:t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47D">
        <w:rPr>
          <w:rFonts w:ascii="Times New Roman" w:hAnsi="Times New Roman" w:cs="Times New Roman"/>
        </w:rPr>
        <w:t>• Follow-up to ensure necessary actions were taken and were effective. Make changes as needed.</w:t>
      </w: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" w:after="0" w:line="150" w:lineRule="exact"/>
      </w:pP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00" w:lineRule="exact"/>
      </w:pP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</w:pPr>
    </w:p>
    <w:p w:rsidR="00D60975" w:rsidRPr="00C3347D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 w:rsidP="00EF6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5" w:after="0" w:line="260" w:lineRule="exact"/>
        <w:rPr>
          <w:sz w:val="26"/>
          <w:szCs w:val="26"/>
        </w:rPr>
      </w:pPr>
    </w:p>
    <w:p w:rsidR="00D60975" w:rsidRDefault="00D60975">
      <w:pPr>
        <w:spacing w:before="15" w:after="0" w:line="260" w:lineRule="exact"/>
        <w:rPr>
          <w:sz w:val="26"/>
          <w:szCs w:val="26"/>
        </w:rPr>
      </w:pPr>
    </w:p>
    <w:p w:rsidR="00D60975" w:rsidRDefault="00D60975">
      <w:pPr>
        <w:spacing w:before="15" w:after="0" w:line="260" w:lineRule="exact"/>
        <w:rPr>
          <w:sz w:val="26"/>
          <w:szCs w:val="26"/>
        </w:rPr>
      </w:pPr>
    </w:p>
    <w:p w:rsidR="00D60975" w:rsidRDefault="00D60975">
      <w:pPr>
        <w:spacing w:before="15" w:after="0" w:line="260" w:lineRule="exact"/>
        <w:rPr>
          <w:sz w:val="26"/>
          <w:szCs w:val="26"/>
        </w:rPr>
      </w:pPr>
    </w:p>
    <w:p w:rsidR="00D60975" w:rsidRDefault="00D60975">
      <w:pPr>
        <w:spacing w:before="15" w:after="0" w:line="260" w:lineRule="exact"/>
        <w:rPr>
          <w:sz w:val="26"/>
          <w:szCs w:val="26"/>
        </w:rPr>
      </w:pPr>
    </w:p>
    <w:p w:rsidR="00D60975" w:rsidRDefault="00D60975">
      <w:pPr>
        <w:spacing w:before="15" w:after="0" w:line="260" w:lineRule="exact"/>
        <w:rPr>
          <w:sz w:val="26"/>
          <w:szCs w:val="26"/>
        </w:rPr>
      </w:pPr>
    </w:p>
    <w:p w:rsidR="00D60975" w:rsidRDefault="00747FCA">
      <w:pPr>
        <w:spacing w:before="27" w:after="0" w:line="240" w:lineRule="auto"/>
        <w:ind w:left="3820" w:right="2632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 id="_x0000_s1046" type="#_x0000_t75" style="position:absolute;left:0;text-align:left;margin-left:68.15pt;margin-top:-9pt;width:89.3pt;height:90.25pt;z-index:-251658240;mso-position-horizontal-relative:page">
            <v:imagedata r:id="rId9" o:title=""/>
            <w10:wrap anchorx="page"/>
          </v:shape>
        </w:pict>
      </w:r>
      <w:r w:rsidR="00D60975">
        <w:rPr>
          <w:rFonts w:ascii="Arial" w:hAnsi="Arial" w:cs="Arial"/>
          <w:b/>
          <w:bCs/>
          <w:color w:val="232121"/>
          <w:sz w:val="26"/>
          <w:szCs w:val="26"/>
        </w:rPr>
        <w:t>School</w:t>
      </w:r>
      <w:r w:rsidR="00D60975">
        <w:rPr>
          <w:rFonts w:ascii="Arial" w:hAnsi="Arial" w:cs="Arial"/>
          <w:b/>
          <w:bCs/>
          <w:color w:val="232121"/>
          <w:spacing w:val="37"/>
          <w:sz w:val="26"/>
          <w:szCs w:val="26"/>
        </w:rPr>
        <w:t xml:space="preserve"> </w:t>
      </w:r>
      <w:r w:rsidR="00D60975">
        <w:rPr>
          <w:rFonts w:ascii="Arial" w:hAnsi="Arial" w:cs="Arial"/>
          <w:b/>
          <w:bCs/>
          <w:color w:val="232121"/>
          <w:sz w:val="26"/>
          <w:szCs w:val="26"/>
        </w:rPr>
        <w:t>IPM</w:t>
      </w:r>
      <w:r w:rsidR="00D60975">
        <w:rPr>
          <w:rFonts w:ascii="Arial" w:hAnsi="Arial" w:cs="Arial"/>
          <w:b/>
          <w:bCs/>
          <w:color w:val="232121"/>
          <w:spacing w:val="40"/>
          <w:sz w:val="26"/>
          <w:szCs w:val="26"/>
        </w:rPr>
        <w:t xml:space="preserve"> </w:t>
      </w:r>
      <w:r w:rsidR="00D60975">
        <w:rPr>
          <w:rFonts w:ascii="Arial" w:hAnsi="Arial" w:cs="Arial"/>
          <w:b/>
          <w:bCs/>
          <w:color w:val="232121"/>
          <w:w w:val="102"/>
          <w:sz w:val="26"/>
          <w:szCs w:val="26"/>
        </w:rPr>
        <w:t>Checklist</w:t>
      </w:r>
    </w:p>
    <w:p w:rsidR="00D60975" w:rsidRDefault="00D60975">
      <w:pPr>
        <w:spacing w:before="14" w:after="0" w:line="220" w:lineRule="exact"/>
      </w:pPr>
    </w:p>
    <w:p w:rsidR="00D60975" w:rsidRDefault="00D60975">
      <w:pPr>
        <w:spacing w:after="0" w:line="372" w:lineRule="exact"/>
        <w:ind w:left="2912" w:right="1759"/>
        <w:jc w:val="center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b/>
          <w:bCs/>
          <w:color w:val="232121"/>
          <w:position w:val="-1"/>
          <w:sz w:val="33"/>
          <w:szCs w:val="33"/>
        </w:rPr>
        <w:t>Annual</w:t>
      </w:r>
      <w:r>
        <w:rPr>
          <w:rFonts w:ascii="Arial" w:hAnsi="Arial" w:cs="Arial"/>
          <w:b/>
          <w:bCs/>
          <w:color w:val="232121"/>
          <w:spacing w:val="20"/>
          <w:position w:val="-1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232121"/>
          <w:position w:val="-1"/>
          <w:sz w:val="33"/>
          <w:szCs w:val="33"/>
        </w:rPr>
        <w:t>Inspection</w:t>
      </w:r>
      <w:r>
        <w:rPr>
          <w:rFonts w:ascii="Arial" w:hAnsi="Arial" w:cs="Arial"/>
          <w:b/>
          <w:bCs/>
          <w:color w:val="232121"/>
          <w:spacing w:val="27"/>
          <w:position w:val="-1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232121"/>
          <w:w w:val="101"/>
          <w:position w:val="-1"/>
          <w:sz w:val="33"/>
          <w:szCs w:val="33"/>
        </w:rPr>
        <w:t>Checklist</w:t>
      </w:r>
    </w:p>
    <w:p w:rsidR="00D60975" w:rsidRDefault="00D60975">
      <w:pPr>
        <w:spacing w:before="5" w:after="0" w:line="180" w:lineRule="exact"/>
        <w:rPr>
          <w:sz w:val="18"/>
          <w:szCs w:val="18"/>
        </w:rPr>
      </w:pP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Default="00D60975">
      <w:pPr>
        <w:spacing w:after="0"/>
        <w:sectPr w:rsidR="00D60975">
          <w:footerReference w:type="even" r:id="rId10"/>
          <w:footerReference w:type="default" r:id="rId11"/>
          <w:pgSz w:w="12240" w:h="16840"/>
          <w:pgMar w:top="1000" w:right="1720" w:bottom="280" w:left="1220" w:header="720" w:footer="720" w:gutter="0"/>
          <w:cols w:space="720"/>
          <w:rtlGutter/>
        </w:sectPr>
      </w:pPr>
    </w:p>
    <w:p w:rsidR="00D60975" w:rsidRDefault="00D60975">
      <w:pPr>
        <w:spacing w:before="10" w:after="0" w:line="220" w:lineRule="exact"/>
      </w:pPr>
    </w:p>
    <w:p w:rsidR="00D60975" w:rsidRDefault="00D60975">
      <w:pPr>
        <w:spacing w:after="0" w:line="240" w:lineRule="auto"/>
        <w:ind w:left="250" w:right="-57"/>
        <w:jc w:val="both"/>
        <w:rPr>
          <w:rFonts w:ascii="Times New Roman" w:hAnsi="Times New Roman" w:cs="Times New Roman"/>
          <w:color w:val="232121"/>
          <w:sz w:val="23"/>
          <w:szCs w:val="23"/>
        </w:rPr>
      </w:pPr>
    </w:p>
    <w:p w:rsidR="00D60975" w:rsidRDefault="00D60975">
      <w:pPr>
        <w:spacing w:after="0" w:line="240" w:lineRule="auto"/>
        <w:ind w:left="250" w:right="-57"/>
        <w:jc w:val="both"/>
        <w:rPr>
          <w:rFonts w:ascii="Times New Roman" w:hAnsi="Times New Roman" w:cs="Times New Roman"/>
          <w:color w:val="232121"/>
          <w:sz w:val="23"/>
          <w:szCs w:val="23"/>
        </w:rPr>
      </w:pPr>
    </w:p>
    <w:p w:rsidR="00D60975" w:rsidRDefault="00D60975">
      <w:pPr>
        <w:spacing w:after="0" w:line="240" w:lineRule="auto"/>
        <w:ind w:left="250" w:right="-57"/>
        <w:jc w:val="both"/>
        <w:rPr>
          <w:rFonts w:ascii="Times New Roman" w:hAnsi="Times New Roman" w:cs="Times New Roman"/>
          <w:sz w:val="20"/>
          <w:szCs w:val="20"/>
        </w:rPr>
      </w:pPr>
      <w:r w:rsidRPr="002956ED">
        <w:rPr>
          <w:rFonts w:ascii="Times New Roman" w:hAnsi="Times New Roman" w:cs="Times New Roman"/>
          <w:b/>
          <w:bCs/>
          <w:color w:val="232121"/>
          <w:sz w:val="23"/>
          <w:szCs w:val="23"/>
        </w:rPr>
        <w:t>Name:</w:t>
      </w:r>
      <w:r>
        <w:rPr>
          <w:rFonts w:ascii="Times New Roman" w:hAnsi="Times New Roman" w:cs="Times New Roman"/>
          <w:color w:val="232121"/>
          <w:sz w:val="23"/>
          <w:szCs w:val="23"/>
        </w:rPr>
        <w:t xml:space="preserve">   ________________________________                                                                         </w:t>
      </w:r>
    </w:p>
    <w:p w:rsidR="00D60975" w:rsidRDefault="00D60975">
      <w:pPr>
        <w:spacing w:before="7" w:after="0" w:line="110" w:lineRule="exact"/>
        <w:rPr>
          <w:sz w:val="11"/>
          <w:szCs w:val="11"/>
        </w:rPr>
      </w:pPr>
    </w:p>
    <w:p w:rsidR="00D60975" w:rsidRDefault="00747FCA">
      <w:pPr>
        <w:spacing w:after="0" w:line="362" w:lineRule="auto"/>
        <w:ind w:left="241" w:right="-67" w:firstLine="5"/>
        <w:jc w:val="both"/>
        <w:rPr>
          <w:rFonts w:ascii="Times New Roman" w:hAnsi="Times New Roman" w:cs="Times New Roman"/>
          <w:color w:val="232121"/>
          <w:w w:val="108"/>
          <w:position w:val="-6"/>
          <w:sz w:val="20"/>
          <w:szCs w:val="20"/>
        </w:rPr>
      </w:pPr>
      <w:r>
        <w:rPr>
          <w:noProof/>
        </w:rPr>
        <w:pict>
          <v:group id="_x0000_s1047" style="position:absolute;left:0;text-align:left;margin-left:132.25pt;margin-top:15pt;width:168.75pt;height:.1pt;z-index:-251656192;mso-position-horizontal-relative:page" coordorigin="2645,300" coordsize="3375,2">
            <v:shape id="_x0000_s1048" style="position:absolute;left:2645;top:300;width:3375;height:2" coordorigin="2645,300" coordsize="3375,0" path="m2645,300l6020,300e" filled="f" strokecolor="#343434" strokeweight="6063emu">
              <v:path arrowok="t"/>
            </v:shape>
            <w10:wrap anchorx="page"/>
          </v:group>
        </w:pict>
      </w:r>
      <w:r w:rsidR="00D60975" w:rsidRPr="002956ED">
        <w:rPr>
          <w:rFonts w:ascii="Times New Roman" w:hAnsi="Times New Roman" w:cs="Times New Roman"/>
          <w:b/>
          <w:bCs/>
          <w:color w:val="232121"/>
          <w:sz w:val="23"/>
          <w:szCs w:val="23"/>
        </w:rPr>
        <w:t>Room/Area</w:t>
      </w:r>
      <w:proofErr w:type="gramStart"/>
      <w:r w:rsidR="00D60975" w:rsidRPr="00E430BF">
        <w:rPr>
          <w:rFonts w:ascii="Times New Roman" w:hAnsi="Times New Roman" w:cs="Times New Roman"/>
          <w:color w:val="232121"/>
          <w:sz w:val="23"/>
          <w:szCs w:val="23"/>
        </w:rPr>
        <w:t xml:space="preserve">:                       </w:t>
      </w:r>
      <w:r w:rsidR="00D60975">
        <w:rPr>
          <w:rFonts w:ascii="Times New Roman" w:hAnsi="Times New Roman" w:cs="Times New Roman"/>
          <w:color w:val="232121"/>
          <w:sz w:val="23"/>
          <w:szCs w:val="23"/>
        </w:rPr>
        <w:t xml:space="preserve">                              </w:t>
      </w:r>
      <w:r w:rsidR="00D60975" w:rsidRPr="00E430BF">
        <w:rPr>
          <w:rFonts w:ascii="Times New Roman" w:hAnsi="Times New Roman" w:cs="Times New Roman"/>
          <w:color w:val="232121"/>
          <w:sz w:val="23"/>
          <w:szCs w:val="23"/>
        </w:rPr>
        <w:t xml:space="preserve">      </w:t>
      </w:r>
      <w:proofErr w:type="gramEnd"/>
      <w:r w:rsidR="00D60975">
        <w:rPr>
          <w:rFonts w:ascii="Courier New" w:hAnsi="Courier New" w:cs="Courier New"/>
          <w:color w:val="232121"/>
          <w:w w:val="74"/>
          <w:position w:val="8"/>
          <w:sz w:val="21"/>
          <w:szCs w:val="21"/>
        </w:rPr>
        <w:t xml:space="preserve"> </w:t>
      </w:r>
      <w:r w:rsidR="00D60975" w:rsidRPr="002956ED">
        <w:rPr>
          <w:rFonts w:ascii="Times New Roman" w:hAnsi="Times New Roman" w:cs="Times New Roman"/>
          <w:b/>
          <w:bCs/>
          <w:color w:val="232121"/>
          <w:sz w:val="23"/>
          <w:szCs w:val="23"/>
        </w:rPr>
        <w:t>School:</w:t>
      </w:r>
      <w:r w:rsidR="00D60975">
        <w:rPr>
          <w:rFonts w:ascii="Times New Roman" w:hAnsi="Times New Roman" w:cs="Times New Roman"/>
          <w:color w:val="232121"/>
          <w:sz w:val="23"/>
          <w:szCs w:val="23"/>
        </w:rPr>
        <w:t xml:space="preserve">   ________________________________                                                                      </w:t>
      </w:r>
      <w:r w:rsidR="00D60975">
        <w:rPr>
          <w:rFonts w:ascii="Times New Roman" w:hAnsi="Times New Roman" w:cs="Times New Roman"/>
          <w:color w:val="232121"/>
          <w:w w:val="108"/>
          <w:position w:val="-6"/>
          <w:sz w:val="20"/>
          <w:szCs w:val="20"/>
        </w:rPr>
        <w:t xml:space="preserve"> </w:t>
      </w:r>
    </w:p>
    <w:p w:rsidR="00D60975" w:rsidRDefault="00D60975">
      <w:pPr>
        <w:spacing w:after="0" w:line="362" w:lineRule="auto"/>
        <w:ind w:left="241" w:right="-67" w:firstLine="5"/>
        <w:jc w:val="both"/>
        <w:rPr>
          <w:rFonts w:ascii="Times New Roman" w:hAnsi="Times New Roman" w:cs="Times New Roman"/>
          <w:sz w:val="23"/>
          <w:szCs w:val="23"/>
        </w:rPr>
      </w:pPr>
      <w:r w:rsidRPr="002956ED">
        <w:rPr>
          <w:rFonts w:ascii="Times New Roman" w:hAnsi="Times New Roman" w:cs="Times New Roman"/>
          <w:b/>
          <w:bCs/>
          <w:color w:val="232121"/>
          <w:sz w:val="23"/>
          <w:szCs w:val="23"/>
        </w:rPr>
        <w:t>Date</w:t>
      </w:r>
      <w:r w:rsidRPr="002956ED">
        <w:rPr>
          <w:rFonts w:ascii="Times New Roman" w:hAnsi="Times New Roman" w:cs="Times New Roman"/>
          <w:b/>
          <w:bCs/>
          <w:color w:val="232121"/>
          <w:spacing w:val="6"/>
          <w:sz w:val="23"/>
          <w:szCs w:val="23"/>
        </w:rPr>
        <w:t xml:space="preserve"> </w:t>
      </w:r>
      <w:r w:rsidRPr="002956ED">
        <w:rPr>
          <w:rFonts w:ascii="Times New Roman" w:hAnsi="Times New Roman" w:cs="Times New Roman"/>
          <w:b/>
          <w:bCs/>
          <w:color w:val="232121"/>
          <w:w w:val="104"/>
          <w:sz w:val="23"/>
          <w:szCs w:val="23"/>
        </w:rPr>
        <w:t>Completed</w:t>
      </w:r>
      <w:r>
        <w:rPr>
          <w:rFonts w:ascii="Times New Roman" w:hAnsi="Times New Roman" w:cs="Times New Roman"/>
          <w:color w:val="232121"/>
          <w:w w:val="104"/>
          <w:sz w:val="23"/>
          <w:szCs w:val="23"/>
        </w:rPr>
        <w:t>:  _______________________</w:t>
      </w:r>
    </w:p>
    <w:p w:rsidR="00D60975" w:rsidRDefault="00D60975">
      <w:pPr>
        <w:spacing w:before="55" w:after="0" w:line="240" w:lineRule="auto"/>
        <w:ind w:left="250" w:right="505"/>
        <w:jc w:val="both"/>
        <w:rPr>
          <w:rFonts w:ascii="Times New Roman" w:hAnsi="Times New Roman" w:cs="Times New Roman"/>
          <w:sz w:val="23"/>
          <w:szCs w:val="23"/>
        </w:rPr>
      </w:pPr>
      <w:r w:rsidRPr="002956ED">
        <w:rPr>
          <w:rFonts w:ascii="Times New Roman" w:hAnsi="Times New Roman" w:cs="Times New Roman"/>
          <w:b/>
          <w:bCs/>
          <w:color w:val="232121"/>
          <w:w w:val="107"/>
          <w:sz w:val="23"/>
          <w:szCs w:val="23"/>
        </w:rPr>
        <w:t>Signature</w:t>
      </w:r>
      <w:r>
        <w:rPr>
          <w:rFonts w:ascii="Times New Roman" w:hAnsi="Times New Roman" w:cs="Times New Roman"/>
          <w:color w:val="232121"/>
          <w:w w:val="107"/>
          <w:sz w:val="23"/>
          <w:szCs w:val="23"/>
        </w:rPr>
        <w:t>:</w:t>
      </w:r>
      <w:r>
        <w:rPr>
          <w:rFonts w:ascii="Times New Roman" w:hAnsi="Times New Roman" w:cs="Times New Roman"/>
          <w:color w:val="232121"/>
          <w:spacing w:val="-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32121"/>
          <w:sz w:val="23"/>
          <w:szCs w:val="23"/>
          <w:u w:color="181818"/>
        </w:rPr>
        <w:t>____________________________</w:t>
      </w:r>
      <w:r>
        <w:rPr>
          <w:rFonts w:ascii="Times New Roman" w:hAnsi="Times New Roman" w:cs="Times New Roman"/>
          <w:color w:val="232121"/>
          <w:sz w:val="23"/>
          <w:szCs w:val="23"/>
          <w:u w:val="single" w:color="18181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232121"/>
          <w:spacing w:val="-18"/>
          <w:sz w:val="23"/>
          <w:szCs w:val="23"/>
          <w:u w:val="single" w:color="181818"/>
        </w:rPr>
        <w:t xml:space="preserve"> </w:t>
      </w:r>
    </w:p>
    <w:p w:rsidR="00D60975" w:rsidRDefault="00D60975">
      <w:pPr>
        <w:spacing w:before="19" w:after="0" w:line="240" w:lineRule="exact"/>
        <w:rPr>
          <w:sz w:val="24"/>
          <w:szCs w:val="24"/>
        </w:rPr>
      </w:pPr>
    </w:p>
    <w:p w:rsidR="00D60975" w:rsidRDefault="00D60975">
      <w:pPr>
        <w:spacing w:after="0" w:line="240" w:lineRule="auto"/>
        <w:ind w:right="-20"/>
        <w:jc w:val="right"/>
        <w:rPr>
          <w:rFonts w:ascii="Courier New" w:hAnsi="Courier New" w:cs="Courier New"/>
          <w:sz w:val="21"/>
          <w:szCs w:val="21"/>
        </w:rPr>
      </w:pPr>
    </w:p>
    <w:p w:rsidR="00D60975" w:rsidRPr="00E430BF" w:rsidRDefault="00D60975" w:rsidP="00E430BF">
      <w:pPr>
        <w:spacing w:before="33" w:after="0" w:line="240" w:lineRule="auto"/>
        <w:ind w:left="1131" w:right="-20"/>
        <w:rPr>
          <w:rFonts w:ascii="Times New Roman" w:hAnsi="Times New Roman" w:cs="Times New Roman"/>
          <w:b/>
          <w:bCs/>
          <w:color w:val="232121"/>
          <w:sz w:val="24"/>
          <w:szCs w:val="24"/>
        </w:rPr>
      </w:pPr>
      <w:r>
        <w:br w:type="column"/>
      </w:r>
      <w:r w:rsidRPr="00E430BF">
        <w:rPr>
          <w:rFonts w:ascii="Times New Roman" w:hAnsi="Times New Roman" w:cs="Times New Roman"/>
          <w:b/>
          <w:bCs/>
          <w:color w:val="232121"/>
          <w:w w:val="112"/>
          <w:sz w:val="24"/>
          <w:szCs w:val="24"/>
        </w:rPr>
        <w:lastRenderedPageBreak/>
        <w:t>Instructions</w:t>
      </w:r>
    </w:p>
    <w:p w:rsidR="00D60975" w:rsidRDefault="00D60975" w:rsidP="00E430BF">
      <w:pPr>
        <w:spacing w:before="33" w:after="0" w:line="240" w:lineRule="auto"/>
        <w:ind w:left="1131" w:right="-20"/>
        <w:rPr>
          <w:rFonts w:ascii="Times New Roman" w:hAnsi="Times New Roman" w:cs="Times New Roman"/>
          <w:color w:val="232121"/>
          <w:sz w:val="20"/>
          <w:szCs w:val="20"/>
        </w:rPr>
      </w:pPr>
    </w:p>
    <w:p w:rsidR="00D60975" w:rsidRPr="00E430BF" w:rsidRDefault="00D60975" w:rsidP="003E2AFB">
      <w:pPr>
        <w:spacing w:after="120" w:line="240" w:lineRule="auto"/>
        <w:ind w:right="634"/>
        <w:rPr>
          <w:rFonts w:ascii="Times New Roman" w:hAnsi="Times New Roman" w:cs="Times New Roman"/>
          <w:color w:val="232121"/>
          <w:sz w:val="20"/>
          <w:szCs w:val="20"/>
        </w:rPr>
      </w:pPr>
      <w:r w:rsidRPr="00E430BF">
        <w:rPr>
          <w:rFonts w:ascii="Times New Roman" w:hAnsi="Times New Roman" w:cs="Times New Roman"/>
          <w:color w:val="232121"/>
          <w:sz w:val="20"/>
          <w:szCs w:val="20"/>
        </w:rPr>
        <w:t>1. Read the instructions on the preceding pages.</w:t>
      </w:r>
    </w:p>
    <w:p w:rsidR="00D60975" w:rsidRDefault="00D60975" w:rsidP="003E2AFB">
      <w:pPr>
        <w:spacing w:after="120" w:line="254" w:lineRule="auto"/>
        <w:ind w:left="5" w:right="6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2121"/>
          <w:sz w:val="20"/>
          <w:szCs w:val="20"/>
        </w:rPr>
        <w:t>2. Check</w:t>
      </w:r>
      <w:r>
        <w:rPr>
          <w:rFonts w:ascii="Times New Roman" w:hAnsi="Times New Roman" w:cs="Times New Roman"/>
          <w:color w:val="232121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the</w:t>
      </w:r>
      <w:r>
        <w:rPr>
          <w:rFonts w:ascii="Times New Roman" w:hAnsi="Times New Roman" w:cs="Times New Roman"/>
          <w:color w:val="232121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appropriate</w:t>
      </w:r>
      <w:r>
        <w:rPr>
          <w:rFonts w:ascii="Times New Roman" w:hAnsi="Times New Roman" w:cs="Times New Roman"/>
          <w:color w:val="232121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"Yes"</w:t>
      </w:r>
      <w:r>
        <w:rPr>
          <w:rFonts w:ascii="Times New Roman" w:hAnsi="Times New Roman" w:cs="Times New Roman"/>
          <w:color w:val="232121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or</w:t>
      </w:r>
      <w:r>
        <w:rPr>
          <w:rFonts w:ascii="Times New Roman" w:hAnsi="Times New Roman" w:cs="Times New Roman"/>
          <w:color w:val="232121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w w:val="113"/>
          <w:sz w:val="20"/>
          <w:szCs w:val="20"/>
        </w:rPr>
        <w:t xml:space="preserve">"No" </w:t>
      </w:r>
      <w:r>
        <w:rPr>
          <w:rFonts w:ascii="Times New Roman" w:hAnsi="Times New Roman" w:cs="Times New Roman"/>
          <w:color w:val="232121"/>
          <w:w w:val="102"/>
          <w:sz w:val="20"/>
          <w:szCs w:val="20"/>
        </w:rPr>
        <w:t>boxes.</w:t>
      </w:r>
    </w:p>
    <w:p w:rsidR="00D60975" w:rsidRDefault="00D60975" w:rsidP="00CD148C">
      <w:pPr>
        <w:spacing w:before="96" w:after="0" w:line="257" w:lineRule="auto"/>
        <w:ind w:right="120" w:firstLine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2121"/>
          <w:sz w:val="20"/>
          <w:szCs w:val="20"/>
        </w:rPr>
        <w:t xml:space="preserve"> 3. Write</w:t>
      </w:r>
      <w:r>
        <w:rPr>
          <w:rFonts w:ascii="Times New Roman" w:hAnsi="Times New Roman" w:cs="Times New Roman"/>
          <w:color w:val="232121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any</w:t>
      </w:r>
      <w:r>
        <w:rPr>
          <w:rFonts w:ascii="Times New Roman" w:hAnsi="Times New Roman" w:cs="Times New Roman"/>
          <w:color w:val="232121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items</w:t>
      </w:r>
      <w:r>
        <w:rPr>
          <w:rFonts w:ascii="Times New Roman" w:hAnsi="Times New Roman" w:cs="Times New Roman"/>
          <w:color w:val="232121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needing</w:t>
      </w:r>
      <w:r>
        <w:rPr>
          <w:rFonts w:ascii="Times New Roman" w:hAnsi="Times New Roman" w:cs="Times New Roman"/>
          <w:color w:val="232121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attention</w:t>
      </w:r>
      <w:r>
        <w:rPr>
          <w:rFonts w:ascii="Times New Roman" w:hAnsi="Times New Roman" w:cs="Times New Roman"/>
          <w:color w:val="232121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pacing w:val="3"/>
          <w:sz w:val="20"/>
          <w:szCs w:val="20"/>
        </w:rPr>
        <w:t>(</w:t>
      </w:r>
      <w:r>
        <w:rPr>
          <w:rFonts w:ascii="Times New Roman" w:hAnsi="Times New Roman" w:cs="Times New Roman"/>
          <w:color w:val="232121"/>
          <w:sz w:val="20"/>
          <w:szCs w:val="20"/>
        </w:rPr>
        <w:t>usuall</w:t>
      </w:r>
      <w:r>
        <w:rPr>
          <w:rFonts w:ascii="Times New Roman" w:hAnsi="Times New Roman" w:cs="Times New Roman"/>
          <w:color w:val="232121"/>
          <w:w w:val="103"/>
          <w:sz w:val="20"/>
          <w:szCs w:val="20"/>
        </w:rPr>
        <w:t>y</w:t>
      </w:r>
      <w:r>
        <w:rPr>
          <w:rFonts w:ascii="Times New Roman" w:hAnsi="Times New Roman" w:cs="Times New Roman"/>
          <w:color w:val="232121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B3B3A"/>
          <w:spacing w:val="4"/>
          <w:sz w:val="20"/>
          <w:szCs w:val="20"/>
        </w:rPr>
        <w:t>i</w:t>
      </w:r>
      <w:r>
        <w:rPr>
          <w:rFonts w:ascii="Times New Roman" w:hAnsi="Times New Roman" w:cs="Times New Roman"/>
          <w:color w:val="232121"/>
          <w:sz w:val="20"/>
          <w:szCs w:val="20"/>
        </w:rPr>
        <w:t>ndicated</w:t>
      </w:r>
      <w:r>
        <w:rPr>
          <w:rFonts w:ascii="Times New Roman" w:hAnsi="Times New Roman" w:cs="Times New Roman"/>
          <w:color w:val="232121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by</w:t>
      </w:r>
      <w:r>
        <w:rPr>
          <w:rFonts w:ascii="Times New Roman" w:hAnsi="Times New Roman" w:cs="Times New Roman"/>
          <w:color w:val="232121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a</w:t>
      </w:r>
      <w:r>
        <w:rPr>
          <w:rFonts w:ascii="Times New Roman" w:hAnsi="Times New Roman" w:cs="Times New Roman"/>
          <w:color w:val="232121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w w:val="119"/>
          <w:sz w:val="20"/>
          <w:szCs w:val="20"/>
        </w:rPr>
        <w:t>'No'</w:t>
      </w:r>
      <w:r>
        <w:rPr>
          <w:rFonts w:ascii="Times New Roman" w:hAnsi="Times New Roman" w:cs="Times New Roman"/>
          <w:color w:val="232121"/>
          <w:spacing w:val="-13"/>
          <w:w w:val="1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response)</w:t>
      </w:r>
      <w:r>
        <w:rPr>
          <w:rFonts w:ascii="Times New Roman" w:hAnsi="Times New Roman" w:cs="Times New Roman"/>
          <w:color w:val="232121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in</w:t>
      </w:r>
      <w:r>
        <w:rPr>
          <w:rFonts w:ascii="Times New Roman" w:hAnsi="Times New Roman" w:cs="Times New Roman"/>
          <w:color w:val="232121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the</w:t>
      </w:r>
      <w:r>
        <w:rPr>
          <w:rFonts w:ascii="Times New Roman" w:hAnsi="Times New Roman" w:cs="Times New Roman"/>
          <w:color w:val="232121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w w:val="103"/>
          <w:sz w:val="20"/>
          <w:szCs w:val="20"/>
        </w:rPr>
        <w:t>place</w:t>
      </w:r>
      <w:r>
        <w:rPr>
          <w:rFonts w:ascii="Times New Roman" w:hAnsi="Times New Roman" w:cs="Times New Roman"/>
          <w:color w:val="232121"/>
          <w:w w:val="104"/>
          <w:sz w:val="20"/>
          <w:szCs w:val="20"/>
        </w:rPr>
        <w:t>s</w:t>
      </w:r>
      <w:r>
        <w:rPr>
          <w:rFonts w:ascii="Times New Roman" w:hAnsi="Times New Roman" w:cs="Times New Roman"/>
          <w:color w:val="232121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provided</w:t>
      </w:r>
      <w:r>
        <w:rPr>
          <w:rFonts w:ascii="Times New Roman" w:hAnsi="Times New Roman" w:cs="Times New Roman"/>
          <w:color w:val="232121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at</w:t>
      </w:r>
      <w:r>
        <w:rPr>
          <w:rFonts w:ascii="Times New Roman" w:hAnsi="Times New Roman" w:cs="Times New Roman"/>
          <w:color w:val="232121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the</w:t>
      </w:r>
      <w:r>
        <w:rPr>
          <w:rFonts w:ascii="Times New Roman" w:hAnsi="Times New Roman" w:cs="Times New Roman"/>
          <w:color w:val="232121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end</w:t>
      </w:r>
      <w:r>
        <w:rPr>
          <w:rFonts w:ascii="Times New Roman" w:hAnsi="Times New Roman" w:cs="Times New Roman"/>
          <w:color w:val="232121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of</w:t>
      </w:r>
      <w:r>
        <w:rPr>
          <w:rFonts w:ascii="Times New Roman" w:hAnsi="Times New Roman" w:cs="Times New Roman"/>
          <w:color w:val="232121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each</w:t>
      </w:r>
      <w:r>
        <w:rPr>
          <w:rFonts w:ascii="Times New Roman" w:hAnsi="Times New Roman" w:cs="Times New Roman"/>
          <w:color w:val="232121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w w:val="102"/>
          <w:sz w:val="20"/>
          <w:szCs w:val="20"/>
        </w:rPr>
        <w:t>sectio</w:t>
      </w:r>
      <w:r>
        <w:rPr>
          <w:rFonts w:ascii="Times New Roman" w:hAnsi="Times New Roman" w:cs="Times New Roman"/>
          <w:color w:val="232121"/>
          <w:spacing w:val="-1"/>
          <w:w w:val="103"/>
          <w:sz w:val="20"/>
          <w:szCs w:val="20"/>
        </w:rPr>
        <w:t>n</w:t>
      </w:r>
      <w:r>
        <w:rPr>
          <w:rFonts w:ascii="Times New Roman" w:hAnsi="Times New Roman" w:cs="Times New Roman"/>
          <w:color w:val="3B3B3A"/>
          <w:w w:val="133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232121"/>
          <w:w w:val="103"/>
          <w:sz w:val="20"/>
          <w:szCs w:val="20"/>
        </w:rPr>
        <w:t>Recor</w:t>
      </w:r>
      <w:r>
        <w:rPr>
          <w:rFonts w:ascii="Times New Roman" w:hAnsi="Times New Roman" w:cs="Times New Roman"/>
          <w:color w:val="232121"/>
          <w:w w:val="104"/>
          <w:sz w:val="20"/>
          <w:szCs w:val="20"/>
        </w:rPr>
        <w:t>d</w:t>
      </w:r>
      <w:r>
        <w:rPr>
          <w:rFonts w:ascii="Times New Roman" w:hAnsi="Times New Roman" w:cs="Times New Roman"/>
          <w:color w:val="232121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date</w:t>
      </w:r>
      <w:r>
        <w:rPr>
          <w:rFonts w:ascii="Times New Roman" w:hAnsi="Times New Roman" w:cs="Times New Roman"/>
          <w:color w:val="232121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and</w:t>
      </w:r>
      <w:r>
        <w:rPr>
          <w:rFonts w:ascii="Times New Roman" w:hAnsi="Times New Roman" w:cs="Times New Roman"/>
          <w:color w:val="232121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initials</w:t>
      </w:r>
      <w:r>
        <w:rPr>
          <w:rFonts w:ascii="Times New Roman" w:hAnsi="Times New Roman" w:cs="Times New Roman"/>
          <w:color w:val="232121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to</w:t>
      </w:r>
      <w:r>
        <w:rPr>
          <w:rFonts w:ascii="Times New Roman" w:hAnsi="Times New Roman" w:cs="Times New Roman"/>
          <w:color w:val="232121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show</w:t>
      </w:r>
      <w:r>
        <w:rPr>
          <w:rFonts w:ascii="Times New Roman" w:hAnsi="Times New Roman" w:cs="Times New Roman"/>
          <w:color w:val="232121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when</w:t>
      </w:r>
      <w:r>
        <w:rPr>
          <w:rFonts w:ascii="Times New Roman" w:hAnsi="Times New Roman" w:cs="Times New Roman"/>
          <w:color w:val="232121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those</w:t>
      </w:r>
      <w:r>
        <w:rPr>
          <w:rFonts w:ascii="Times New Roman" w:hAnsi="Times New Roman" w:cs="Times New Roman"/>
          <w:color w:val="232121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item</w:t>
      </w:r>
      <w:r>
        <w:rPr>
          <w:rFonts w:ascii="Times New Roman" w:hAnsi="Times New Roman" w:cs="Times New Roman"/>
          <w:color w:val="232121"/>
          <w:w w:val="105"/>
          <w:sz w:val="20"/>
          <w:szCs w:val="20"/>
        </w:rPr>
        <w:t>s</w:t>
      </w:r>
      <w:r>
        <w:rPr>
          <w:rFonts w:ascii="Times New Roman" w:hAnsi="Times New Roman" w:cs="Times New Roman"/>
          <w:color w:val="232121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have</w:t>
      </w:r>
      <w:r>
        <w:rPr>
          <w:rFonts w:ascii="Times New Roman" w:hAnsi="Times New Roman" w:cs="Times New Roman"/>
          <w:color w:val="232121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been</w:t>
      </w:r>
      <w:r>
        <w:rPr>
          <w:rFonts w:ascii="Times New Roman" w:hAnsi="Times New Roman" w:cs="Times New Roman"/>
          <w:color w:val="232121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w w:val="104"/>
          <w:sz w:val="20"/>
          <w:szCs w:val="20"/>
        </w:rPr>
        <w:t>corrected.</w:t>
      </w:r>
      <w:proofErr w:type="gramEnd"/>
    </w:p>
    <w:p w:rsidR="00D60975" w:rsidRDefault="00D60975">
      <w:pPr>
        <w:spacing w:before="89" w:after="0" w:line="257" w:lineRule="auto"/>
        <w:ind w:right="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2121"/>
          <w:sz w:val="20"/>
          <w:szCs w:val="20"/>
        </w:rPr>
        <w:t>4. IPM</w:t>
      </w:r>
      <w:r>
        <w:rPr>
          <w:rFonts w:ascii="Times New Roman" w:hAnsi="Times New Roman" w:cs="Times New Roman"/>
          <w:color w:val="232121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coordinator</w:t>
      </w:r>
      <w:r>
        <w:rPr>
          <w:rFonts w:ascii="Times New Roman" w:hAnsi="Times New Roman" w:cs="Times New Roman"/>
          <w:color w:val="232121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and</w:t>
      </w:r>
      <w:r>
        <w:rPr>
          <w:rFonts w:ascii="Times New Roman" w:hAnsi="Times New Roman" w:cs="Times New Roman"/>
          <w:color w:val="232121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facilities</w:t>
      </w:r>
      <w:r>
        <w:rPr>
          <w:rFonts w:ascii="Times New Roman" w:hAnsi="Times New Roman" w:cs="Times New Roman"/>
          <w:color w:val="232121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manager</w:t>
      </w:r>
      <w:r>
        <w:rPr>
          <w:rFonts w:ascii="Times New Roman" w:hAnsi="Times New Roman" w:cs="Times New Roman"/>
          <w:color w:val="232121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w w:val="107"/>
          <w:sz w:val="20"/>
          <w:szCs w:val="20"/>
        </w:rPr>
        <w:t xml:space="preserve">or </w:t>
      </w:r>
      <w:r>
        <w:rPr>
          <w:rFonts w:ascii="Times New Roman" w:hAnsi="Times New Roman" w:cs="Times New Roman"/>
          <w:color w:val="232121"/>
          <w:sz w:val="20"/>
          <w:szCs w:val="20"/>
        </w:rPr>
        <w:t xml:space="preserve">custodian: </w:t>
      </w:r>
      <w:r>
        <w:rPr>
          <w:rFonts w:ascii="Times New Roman" w:hAnsi="Times New Roman" w:cs="Times New Roman"/>
          <w:color w:val="232121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keep</w:t>
      </w:r>
      <w:r>
        <w:rPr>
          <w:rFonts w:ascii="Times New Roman" w:hAnsi="Times New Roman" w:cs="Times New Roman"/>
          <w:color w:val="232121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copies</w:t>
      </w:r>
      <w:r>
        <w:rPr>
          <w:rFonts w:ascii="Times New Roman" w:hAnsi="Times New Roman" w:cs="Times New Roman"/>
          <w:color w:val="232121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of</w:t>
      </w:r>
      <w:r>
        <w:rPr>
          <w:rFonts w:ascii="Times New Roman" w:hAnsi="Times New Roman" w:cs="Times New Roman"/>
          <w:color w:val="232121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completed</w:t>
      </w:r>
      <w:r>
        <w:rPr>
          <w:rFonts w:ascii="Times New Roman" w:hAnsi="Times New Roman" w:cs="Times New Roman"/>
          <w:color w:val="232121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w w:val="101"/>
          <w:sz w:val="20"/>
          <w:szCs w:val="20"/>
        </w:rPr>
        <w:t xml:space="preserve">records </w:t>
      </w:r>
      <w:r>
        <w:rPr>
          <w:rFonts w:ascii="Times New Roman" w:hAnsi="Times New Roman" w:cs="Times New Roman"/>
          <w:color w:val="232121"/>
          <w:sz w:val="20"/>
          <w:szCs w:val="20"/>
        </w:rPr>
        <w:t>for</w:t>
      </w:r>
      <w:r>
        <w:rPr>
          <w:rFonts w:ascii="Times New Roman" w:hAnsi="Times New Roman" w:cs="Times New Roman"/>
          <w:color w:val="232121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at</w:t>
      </w:r>
      <w:r>
        <w:rPr>
          <w:rFonts w:ascii="Times New Roman" w:hAnsi="Times New Roman" w:cs="Times New Roman"/>
          <w:color w:val="232121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least</w:t>
      </w:r>
      <w:r>
        <w:rPr>
          <w:rFonts w:ascii="Times New Roman" w:hAnsi="Times New Roman" w:cs="Times New Roman"/>
          <w:color w:val="232121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sz w:val="20"/>
          <w:szCs w:val="20"/>
        </w:rPr>
        <w:t>two</w:t>
      </w:r>
      <w:r>
        <w:rPr>
          <w:rFonts w:ascii="Times New Roman" w:hAnsi="Times New Roman" w:cs="Times New Roman"/>
          <w:color w:val="232121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2121"/>
          <w:w w:val="103"/>
          <w:sz w:val="20"/>
          <w:szCs w:val="20"/>
        </w:rPr>
        <w:t>years.</w:t>
      </w:r>
    </w:p>
    <w:p w:rsidR="00D60975" w:rsidRDefault="00D60975">
      <w:pPr>
        <w:spacing w:after="0"/>
        <w:sectPr w:rsidR="00D60975">
          <w:type w:val="continuous"/>
          <w:pgSz w:w="12240" w:h="16840"/>
          <w:pgMar w:top="1020" w:right="1720" w:bottom="280" w:left="1220" w:header="720" w:footer="720" w:gutter="0"/>
          <w:cols w:num="2" w:space="720" w:equalWidth="0">
            <w:col w:w="5345" w:space="142"/>
            <w:col w:w="3813"/>
          </w:cols>
        </w:sectPr>
      </w:pPr>
    </w:p>
    <w:p w:rsidR="00D60975" w:rsidRDefault="00747FCA">
      <w:pPr>
        <w:spacing w:before="1" w:after="0" w:line="150" w:lineRule="exact"/>
        <w:rPr>
          <w:sz w:val="15"/>
          <w:szCs w:val="15"/>
        </w:rPr>
      </w:pPr>
      <w:r>
        <w:rPr>
          <w:noProof/>
        </w:rPr>
        <w:lastRenderedPageBreak/>
        <w:pict>
          <v:group id="_x0000_s1049" style="position:absolute;margin-left:608.9pt;margin-top:618.3pt;width:.1pt;height:180.9pt;z-index:-251657216;mso-position-horizontal-relative:page;mso-position-vertical-relative:page" coordorigin="12178,12366" coordsize="2,3618">
            <v:shape id="_x0000_s1050" style="position:absolute;left:12178;top:12366;width:2;height:3618" coordorigin="12178,12366" coordsize="0,3618" path="m12178,15983l12178,12366e" filled="f" strokecolor="#bfbfbf" strokeweight="6063emu">
              <v:path arrowok="t"/>
            </v:shape>
            <w10:wrap anchorx="page" anchory="page"/>
          </v:group>
        </w:pict>
      </w: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Default="00D60975" w:rsidP="00CD148C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60975">
          <w:headerReference w:type="default" r:id="rId12"/>
          <w:pgSz w:w="12240" w:h="16840"/>
          <w:pgMar w:top="720" w:right="1360" w:bottom="280" w:left="1560" w:header="54" w:footer="926" w:gutter="0"/>
          <w:cols w:num="2" w:space="720" w:equalWidth="0">
            <w:col w:w="4689" w:space="1457"/>
            <w:col w:w="3174"/>
          </w:cols>
          <w:rtlGutter/>
        </w:sectPr>
      </w:pPr>
    </w:p>
    <w:p w:rsidR="00D60975" w:rsidRPr="002058E6" w:rsidRDefault="00D60975" w:rsidP="00CD148C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58E6">
        <w:rPr>
          <w:rFonts w:ascii="Times New Roman" w:hAnsi="Times New Roman" w:cs="Times New Roman"/>
          <w:b/>
          <w:bCs/>
          <w:sz w:val="28"/>
          <w:szCs w:val="28"/>
        </w:rPr>
        <w:lastRenderedPageBreak/>
        <w:t>Kitchen and Cafeteria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8E6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2058E6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Cracks and crevices in walls and floors and around permanent fixtures are sealed.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Openings around electrical conduits, pipe chases, and ducts are sealed or covered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>with escutcheon plates.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Floor drains are covered with screens.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Floor drains are cleaned regularly with a long-handled brush and cleaning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>solution.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Floor drain traps are kept full of water.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Plumbing is kept in good repair (no dripping pipes, faucets, or plugged drains)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Sewer lines are in good repair.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  <w:t>All surfaces, trays, and dishes are cleaned and dry by the end of the day.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58E6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2058E6">
        <w:rPr>
          <w:rFonts w:ascii="Times New Roman" w:hAnsi="Times New Roman" w:cs="Times New Roman"/>
          <w:sz w:val="24"/>
          <w:szCs w:val="24"/>
        </w:rPr>
        <w:t xml:space="preserve"> surfaces in food preparation and serving areas are regularly cleaned of grease </w:t>
      </w:r>
      <w:r w:rsidRPr="002058E6"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ab/>
        <w:t>deposits.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Wiping cloths are disposable or laundered daily.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Mops and mop buckets are properly dried and stored (mops upside down, buckets </w:t>
      </w:r>
      <w:r w:rsidRPr="002058E6"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ab/>
        <w:t>emptied).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Overflow water trays in refrigeration units are cleaned and emptied as often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>necessary to prevent water leaks.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Areas around and under appliances and furnishings that are rarely moved (e.g.,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 xml:space="preserve">refrigerators, shelving units) are thoroughly cleaned to remove accumulated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>grease, dust, etc., at least monthly.</w:t>
      </w:r>
    </w:p>
    <w:p w:rsidR="00D60975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Purchases of new kitchen appliances and fixtures are of pest-resistant design (i.e.,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 xml:space="preserve">open design, few or no hiding places for roaches, freestanding and on casters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>easy cleaning).</w:t>
      </w:r>
    </w:p>
    <w:p w:rsidR="00D60975" w:rsidRPr="002058E6" w:rsidRDefault="00D60975" w:rsidP="002058E6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Out-of-date charts or paper notices are removed from walls monthly.</w:t>
      </w:r>
    </w:p>
    <w:p w:rsidR="00D60975" w:rsidRPr="002058E6" w:rsidRDefault="00D60975" w:rsidP="002058E6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Vending machines are maintained in clean condition inside and out.</w:t>
      </w:r>
    </w:p>
    <w:p w:rsidR="00D60975" w:rsidRPr="002058E6" w:rsidRDefault="00D60975" w:rsidP="002058E6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Recyclable containers are washed with soapy water before storage or stored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>refrigerated or in pest-proof containers and regularly moved off-site.</w:t>
      </w:r>
    </w:p>
    <w:p w:rsidR="00D60975" w:rsidRPr="002058E6" w:rsidRDefault="00D60975" w:rsidP="002058E6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Food waste from preparation and serving areas is stored in sealed, leak proof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>plastic bags before removal from school grounds.</w:t>
      </w:r>
    </w:p>
    <w:p w:rsidR="00D60975" w:rsidRPr="002058E6" w:rsidRDefault="00D60975" w:rsidP="002058E6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  <w:t xml:space="preserve">Waste with liquid food residues (e.g., milk cartons, juice boxes) are drained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>excess moisture before discarding.</w:t>
      </w:r>
    </w:p>
    <w:p w:rsidR="00D60975" w:rsidRPr="002058E6" w:rsidRDefault="00D60975" w:rsidP="002058E6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58E6">
        <w:rPr>
          <w:rFonts w:ascii="Times New Roman" w:hAnsi="Times New Roman" w:cs="Times New Roman"/>
          <w:sz w:val="24"/>
          <w:szCs w:val="24"/>
        </w:rPr>
        <w:t xml:space="preserve">0 </w:t>
      </w:r>
      <w:r w:rsidRPr="002058E6">
        <w:rPr>
          <w:rFonts w:ascii="Times New Roman" w:hAnsi="Times New Roman" w:cs="Times New Roman"/>
          <w:sz w:val="24"/>
          <w:szCs w:val="24"/>
        </w:rPr>
        <w:tab/>
        <w:t>0</w:t>
      </w:r>
      <w:r w:rsidRPr="002058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58E6">
        <w:rPr>
          <w:rFonts w:ascii="Times New Roman" w:hAnsi="Times New Roman" w:cs="Times New Roman"/>
          <w:sz w:val="24"/>
          <w:szCs w:val="24"/>
        </w:rPr>
        <w:t>Weather stripping</w:t>
      </w:r>
      <w:proofErr w:type="gramEnd"/>
      <w:r w:rsidRPr="002058E6">
        <w:rPr>
          <w:rFonts w:ascii="Times New Roman" w:hAnsi="Times New Roman" w:cs="Times New Roman"/>
          <w:sz w:val="24"/>
          <w:szCs w:val="24"/>
        </w:rPr>
        <w:t xml:space="preserve"> and door sweeps are present and in good condition on exterior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8E6">
        <w:rPr>
          <w:rFonts w:ascii="Times New Roman" w:hAnsi="Times New Roman" w:cs="Times New Roman"/>
          <w:sz w:val="24"/>
          <w:szCs w:val="24"/>
        </w:rPr>
        <w:t>doors.</w:t>
      </w:r>
    </w:p>
    <w:p w:rsidR="00D60975" w:rsidRPr="002058E6" w:rsidRDefault="00D60975" w:rsidP="003E2AFB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60975" w:rsidRDefault="00D60975">
      <w:pPr>
        <w:spacing w:before="62" w:after="0" w:line="248" w:lineRule="exact"/>
        <w:ind w:left="6058" w:right="-20"/>
        <w:rPr>
          <w:rFonts w:ascii="Arial" w:hAnsi="Arial" w:cs="Arial"/>
          <w:color w:val="1A1818"/>
          <w:w w:val="83"/>
          <w:position w:val="-1"/>
        </w:rPr>
      </w:pPr>
    </w:p>
    <w:p w:rsidR="00D60975" w:rsidRPr="00DE75FF" w:rsidRDefault="00D60975" w:rsidP="00DE7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0975" w:rsidRDefault="00D60975">
      <w:pPr>
        <w:spacing w:before="10" w:after="0" w:line="200" w:lineRule="exact"/>
        <w:rPr>
          <w:sz w:val="20"/>
          <w:szCs w:val="20"/>
        </w:rPr>
      </w:pPr>
    </w:p>
    <w:p w:rsidR="00D60975" w:rsidRPr="002058E6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058E6">
        <w:rPr>
          <w:rFonts w:ascii="Times New Roman" w:hAnsi="Times New Roman" w:cs="Times New Roman"/>
          <w:b/>
          <w:bCs/>
          <w:sz w:val="24"/>
          <w:szCs w:val="24"/>
        </w:rPr>
        <w:t xml:space="preserve">Kitchen and Cafeteria </w:t>
      </w:r>
    </w:p>
    <w:p w:rsidR="00D60975" w:rsidRPr="002058E6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058E6">
        <w:rPr>
          <w:rFonts w:ascii="Times New Roman" w:hAnsi="Times New Roman" w:cs="Times New Roman"/>
          <w:b/>
          <w:bCs/>
          <w:sz w:val="24"/>
          <w:szCs w:val="24"/>
        </w:rPr>
        <w:t xml:space="preserve">Action Needed: </w:t>
      </w:r>
      <w:r w:rsidRPr="002058E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58E6">
        <w:rPr>
          <w:rFonts w:ascii="Times New Roman" w:hAnsi="Times New Roman" w:cs="Times New Roman"/>
          <w:b/>
          <w:bCs/>
          <w:sz w:val="24"/>
          <w:szCs w:val="24"/>
        </w:rPr>
        <w:t>Completed (Date/Initials)</w:t>
      </w: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Pr="002058E6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 w:after="0" w:line="160" w:lineRule="exact"/>
        <w:rPr>
          <w:sz w:val="16"/>
          <w:szCs w:val="16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60975" w:rsidRDefault="00D60975" w:rsidP="00537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exact"/>
        <w:rPr>
          <w:sz w:val="20"/>
          <w:szCs w:val="20"/>
        </w:rPr>
      </w:pP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Default="00D60975">
      <w:pPr>
        <w:spacing w:after="0" w:line="200" w:lineRule="exact"/>
        <w:rPr>
          <w:sz w:val="20"/>
          <w:szCs w:val="20"/>
        </w:rPr>
      </w:pPr>
    </w:p>
    <w:p w:rsidR="00D60975" w:rsidRPr="002058E6" w:rsidRDefault="00747FCA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spacing w:before="79" w:after="0" w:line="240" w:lineRule="auto"/>
        <w:ind w:left="131" w:right="-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group id="_x0000_s1051" style="position:absolute;left:0;text-align:left;margin-left:610.45pt;margin-top:647.6pt;width:.1pt;height:89.9pt;z-index:-251655168;mso-position-horizontal-relative:page;mso-position-vertical-relative:page" coordorigin="12209,12952" coordsize="2,1798">
            <v:shape id="_x0000_s1052" style="position:absolute;left:12209;top:12952;width:2;height:1798" coordorigin="12209,12952" coordsize="0,1798" path="m12209,14750l12209,12952e" filled="f" strokecolor="#b8b8b3" strokeweight="3039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3" style="position:absolute;left:0;text-align:left;margin-left:610.2pt;margin-top:751.15pt;width:.1pt;height:71.2pt;z-index:-251654144;mso-position-horizontal-relative:page;mso-position-vertical-relative:page" coordorigin="12204,15023" coordsize="2,1424">
            <v:shape id="_x0000_s1054" style="position:absolute;left:12204;top:15023;width:2;height:1424" coordorigin="12204,15023" coordsize="0,1424" path="m12204,16447l12204,15023e" filled="f" strokecolor="#c8c3c3" strokeweight="3039emu">
              <v:path arrowok="t"/>
            </v:shape>
            <w10:wrap anchorx="page" anchory="page"/>
          </v:group>
        </w:pict>
      </w:r>
      <w:r w:rsidR="00D60975" w:rsidRPr="002058E6">
        <w:rPr>
          <w:rFonts w:ascii="Times New Roman" w:hAnsi="Times New Roman" w:cs="Times New Roman"/>
          <w:b/>
          <w:bCs/>
          <w:color w:val="1A1818"/>
          <w:sz w:val="28"/>
          <w:szCs w:val="28"/>
        </w:rPr>
        <w:t>Food</w:t>
      </w:r>
      <w:r w:rsidR="00D60975" w:rsidRPr="002058E6">
        <w:rPr>
          <w:rFonts w:ascii="Times New Roman" w:hAnsi="Times New Roman" w:cs="Times New Roman"/>
          <w:b/>
          <w:bCs/>
          <w:color w:val="1A1818"/>
          <w:spacing w:val="12"/>
          <w:sz w:val="28"/>
          <w:szCs w:val="28"/>
        </w:rPr>
        <w:t xml:space="preserve"> </w:t>
      </w:r>
      <w:r w:rsidR="00D60975" w:rsidRPr="002058E6">
        <w:rPr>
          <w:rFonts w:ascii="Times New Roman" w:hAnsi="Times New Roman" w:cs="Times New Roman"/>
          <w:b/>
          <w:bCs/>
          <w:color w:val="1A1818"/>
          <w:sz w:val="28"/>
          <w:szCs w:val="28"/>
        </w:rPr>
        <w:t>Storage</w:t>
      </w:r>
      <w:r w:rsidR="00D60975" w:rsidRPr="002058E6">
        <w:rPr>
          <w:rFonts w:ascii="Times New Roman" w:hAnsi="Times New Roman" w:cs="Times New Roman"/>
          <w:b/>
          <w:bCs/>
          <w:color w:val="1A1818"/>
          <w:spacing w:val="24"/>
          <w:sz w:val="28"/>
          <w:szCs w:val="28"/>
        </w:rPr>
        <w:t xml:space="preserve"> </w:t>
      </w:r>
      <w:r w:rsidR="00D60975" w:rsidRPr="002058E6">
        <w:rPr>
          <w:rFonts w:ascii="Times New Roman" w:hAnsi="Times New Roman" w:cs="Times New Roman"/>
          <w:b/>
          <w:bCs/>
          <w:color w:val="1A1818"/>
          <w:w w:val="109"/>
          <w:sz w:val="28"/>
          <w:szCs w:val="28"/>
        </w:rPr>
        <w:t>Areas</w:t>
      </w: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color w:val="1A1818"/>
          <w:w w:val="105"/>
          <w:sz w:val="24"/>
          <w:szCs w:val="24"/>
        </w:rPr>
      </w:pPr>
      <w:r w:rsidRPr="002058E6">
        <w:rPr>
          <w:rFonts w:ascii="Times New Roman" w:hAnsi="Times New Roman" w:cs="Times New Roman"/>
          <w:b/>
          <w:bCs/>
          <w:color w:val="1A1818"/>
          <w:sz w:val="24"/>
          <w:szCs w:val="24"/>
        </w:rPr>
        <w:t>Yes</w:t>
      </w:r>
      <w:r w:rsidRPr="002058E6">
        <w:rPr>
          <w:rFonts w:ascii="Times New Roman" w:hAnsi="Times New Roman" w:cs="Times New Roman"/>
          <w:b/>
          <w:bCs/>
          <w:color w:val="1A1818"/>
          <w:sz w:val="24"/>
          <w:szCs w:val="24"/>
        </w:rPr>
        <w:tab/>
      </w:r>
      <w:r w:rsidRPr="002058E6">
        <w:rPr>
          <w:rFonts w:ascii="Times New Roman" w:hAnsi="Times New Roman" w:cs="Times New Roman"/>
          <w:b/>
          <w:bCs/>
          <w:color w:val="1A1818"/>
          <w:w w:val="105"/>
          <w:sz w:val="24"/>
          <w:szCs w:val="24"/>
        </w:rPr>
        <w:t>No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lastRenderedPageBreak/>
        <w:t xml:space="preserve">0 </w:t>
      </w:r>
      <w:r w:rsidRPr="00537F1F">
        <w:rPr>
          <w:rFonts w:ascii="Times New Roman" w:hAnsi="Times New Roman" w:cs="Times New Roman"/>
          <w:sz w:val="24"/>
          <w:szCs w:val="24"/>
        </w:rPr>
        <w:tab/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 xml:space="preserve">Incoming shipments of food products, paper supplies, etc. are inspected for pests </w:t>
      </w:r>
      <w:r w:rsidRPr="00537F1F">
        <w:rPr>
          <w:rFonts w:ascii="Times New Roman" w:hAnsi="Times New Roman" w:cs="Times New Roman"/>
          <w:sz w:val="24"/>
          <w:szCs w:val="24"/>
        </w:rPr>
        <w:tab/>
      </w:r>
      <w:r w:rsidRPr="00537F1F">
        <w:rPr>
          <w:rFonts w:ascii="Times New Roman" w:hAnsi="Times New Roman" w:cs="Times New Roman"/>
          <w:sz w:val="24"/>
          <w:szCs w:val="24"/>
        </w:rPr>
        <w:tab/>
        <w:t>and rejected if infested.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 xml:space="preserve">Food products delivered in non-pest-proof containers (e.g., paper, cardboard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F1F">
        <w:rPr>
          <w:rFonts w:ascii="Times New Roman" w:hAnsi="Times New Roman" w:cs="Times New Roman"/>
          <w:sz w:val="24"/>
          <w:szCs w:val="24"/>
        </w:rPr>
        <w:t>boxes) and not used immediately are stored refrigerated or transferred to pest-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F1F">
        <w:rPr>
          <w:rFonts w:ascii="Times New Roman" w:hAnsi="Times New Roman" w:cs="Times New Roman"/>
          <w:sz w:val="24"/>
          <w:szCs w:val="24"/>
        </w:rPr>
        <w:t>proof containers.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 xml:space="preserve">Packing and shipping materials (bags, boxes, pallets) are promptly removed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Pr="00537F1F">
        <w:rPr>
          <w:rFonts w:ascii="Times New Roman" w:hAnsi="Times New Roman" w:cs="Times New Roman"/>
          <w:sz w:val="24"/>
          <w:szCs w:val="24"/>
        </w:rPr>
        <w:t xml:space="preserve">ood storage areas and properly disposed </w:t>
      </w:r>
      <w:proofErr w:type="gramStart"/>
      <w:r w:rsidRPr="00537F1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37F1F">
        <w:rPr>
          <w:rFonts w:ascii="Times New Roman" w:hAnsi="Times New Roman" w:cs="Times New Roman"/>
          <w:sz w:val="24"/>
          <w:szCs w:val="24"/>
        </w:rPr>
        <w:t xml:space="preserve"> or recycled.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 xml:space="preserve">Stored products are rotated on a "first in, first out" basis to reduce potential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F1F">
        <w:rPr>
          <w:rFonts w:ascii="Times New Roman" w:hAnsi="Times New Roman" w:cs="Times New Roman"/>
          <w:sz w:val="24"/>
          <w:szCs w:val="24"/>
        </w:rPr>
        <w:t>pest harborage and reproduction.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 xml:space="preserve">Bulk stored products are not permitted direct contact with walls or floors,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F1F">
        <w:rPr>
          <w:rFonts w:ascii="Times New Roman" w:hAnsi="Times New Roman" w:cs="Times New Roman"/>
          <w:sz w:val="24"/>
          <w:szCs w:val="24"/>
        </w:rPr>
        <w:t>allowing access for inspection and reducing pest harborages.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>Inspection aisles (&gt; 6" x 6") are maintained around bulk stored products.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>Food storage areas are inspected twice monthly for evidence of pests.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 xml:space="preserve">Food that has come in direct contact with pests (such as ants, mice, cockroaches,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F1F">
        <w:rPr>
          <w:rFonts w:ascii="Times New Roman" w:hAnsi="Times New Roman" w:cs="Times New Roman"/>
          <w:sz w:val="24"/>
          <w:szCs w:val="24"/>
        </w:rPr>
        <w:t xml:space="preserve">mealworms or other stored product pests) is considered contaminated and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F1F">
        <w:rPr>
          <w:rFonts w:ascii="Times New Roman" w:hAnsi="Times New Roman" w:cs="Times New Roman"/>
          <w:sz w:val="24"/>
          <w:szCs w:val="24"/>
        </w:rPr>
        <w:t>discarded promptly.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537F1F">
        <w:rPr>
          <w:rFonts w:ascii="Times New Roman" w:hAnsi="Times New Roman" w:cs="Times New Roman"/>
          <w:sz w:val="24"/>
          <w:szCs w:val="24"/>
        </w:rPr>
        <w:tab/>
        <w:t>Shelf paper is not used.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  <w:r w:rsidRPr="00537F1F">
        <w:rPr>
          <w:rFonts w:ascii="Times New Roman" w:hAnsi="Times New Roman" w:cs="Times New Roman"/>
          <w:sz w:val="24"/>
          <w:szCs w:val="24"/>
        </w:rPr>
        <w:t>0</w:t>
      </w:r>
      <w:r w:rsidRPr="00537F1F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537F1F">
        <w:rPr>
          <w:rFonts w:ascii="Times New Roman" w:hAnsi="Times New Roman" w:cs="Times New Roman"/>
          <w:sz w:val="24"/>
          <w:szCs w:val="24"/>
        </w:rPr>
        <w:tab/>
        <w:t>Paper products are stored separately from food products.</w:t>
      </w:r>
    </w:p>
    <w:p w:rsidR="00D60975" w:rsidRPr="00537F1F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537F1F">
        <w:rPr>
          <w:rFonts w:ascii="Times New Roman" w:hAnsi="Times New Roman" w:cs="Times New Roman"/>
          <w:b/>
          <w:bCs/>
          <w:sz w:val="24"/>
          <w:szCs w:val="24"/>
        </w:rPr>
        <w:t xml:space="preserve">Action Needed: </w:t>
      </w:r>
      <w:r w:rsidRPr="00537F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7F1F">
        <w:rPr>
          <w:rFonts w:ascii="Times New Roman" w:hAnsi="Times New Roman" w:cs="Times New Roman"/>
          <w:b/>
          <w:bCs/>
          <w:sz w:val="24"/>
          <w:szCs w:val="24"/>
        </w:rPr>
        <w:t>Completed (Date/Initials)</w:t>
      </w: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pBdr>
          <w:top w:val="single" w:sz="4" w:space="1" w:color="auto"/>
          <w:left w:val="single" w:sz="4" w:space="10" w:color="auto"/>
          <w:bottom w:val="single" w:sz="4" w:space="7" w:color="auto"/>
          <w:right w:val="single" w:sz="4" w:space="4" w:color="auto"/>
        </w:pBd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537F1F">
      <w:pPr>
        <w:tabs>
          <w:tab w:val="left" w:pos="800"/>
        </w:tabs>
        <w:spacing w:before="15" w:after="0" w:line="240" w:lineRule="auto"/>
        <w:ind w:left="131" w:right="-20"/>
        <w:rPr>
          <w:rFonts w:ascii="Times New Roman" w:hAnsi="Times New Roman" w:cs="Times New Roman"/>
          <w:b/>
          <w:bCs/>
          <w:sz w:val="24"/>
          <w:szCs w:val="24"/>
        </w:rPr>
        <w:sectPr w:rsidR="00D60975" w:rsidSect="00537F1F">
          <w:type w:val="continuous"/>
          <w:pgSz w:w="12240" w:h="16840"/>
          <w:pgMar w:top="720" w:right="1360" w:bottom="280" w:left="1560" w:header="54" w:footer="926" w:gutter="0"/>
          <w:cols w:space="720"/>
          <w:rtlGutter/>
        </w:sectPr>
      </w:pPr>
    </w:p>
    <w:p w:rsidR="00D60975" w:rsidRPr="00480418" w:rsidRDefault="00D60975" w:rsidP="00480418">
      <w:pPr>
        <w:rPr>
          <w:rFonts w:ascii="Times New Roman" w:hAnsi="Times New Roman" w:cs="Times New Roman"/>
          <w:sz w:val="24"/>
          <w:szCs w:val="24"/>
        </w:rPr>
      </w:pP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  <w:sectPr w:rsidR="00D60975" w:rsidRPr="00480418" w:rsidSect="00537F1F">
          <w:type w:val="continuous"/>
          <w:pgSz w:w="12240" w:h="16840"/>
          <w:pgMar w:top="720" w:right="1360" w:bottom="280" w:left="1560" w:header="54" w:footer="926" w:gutter="0"/>
          <w:cols w:num="2" w:space="720" w:equalWidth="0">
            <w:col w:w="4689" w:space="1457"/>
            <w:col w:w="3174"/>
          </w:cols>
          <w:rtlGutter/>
        </w:sectPr>
      </w:pP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80418">
        <w:rPr>
          <w:rFonts w:ascii="Times New Roman" w:hAnsi="Times New Roman" w:cs="Times New Roman"/>
          <w:b/>
          <w:bCs/>
          <w:sz w:val="28"/>
          <w:szCs w:val="28"/>
        </w:rPr>
        <w:lastRenderedPageBreak/>
        <w:t>Classrooms, Offices, Hallways, Teachers' Rooms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480418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480418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>Cracks and crevices in walls and floors are sealed.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>Lockers and desks are emptied and cleaned at least twice per year.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>Floors are cleaned regularly.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 xml:space="preserve">Beverage and food containers kept for recycling are washed before storage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>sealed in pest-proof containers and moved off-site regularly.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 xml:space="preserve">Food or food wrappers are removed from lockers, desks, and teachers' rooms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>daily.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 xml:space="preserve">Potential pest food items used in classrooms (e.g., beans, plant seeds, pet food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 xml:space="preserve">and bedding, decorative corn, gourds) are refrigerated or stored in glass or metal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>containers with pest-proof lids.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>Refrigerators, microwave ovens, and vending machines are clean inside and out.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>Sink areas are kept clean and dry.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 xml:space="preserve">Food and beverages are allowed only in limited designated areas that are cleaned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>daily.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>Materials are stored away from walls to allow for regular pest inspection.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 xml:space="preserve">Waste materials in all rooms within the school building are collected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>removed to a dumpster, compactor, or designated pickup location daily.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 xml:space="preserve">Animal wastes from classroom pets or laboratory animals are flushed or placed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>sealed containers before disposal.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>Moisture problems and damage are promptly reported and corrected.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 xml:space="preserve">Mark 'Yes' if there is no evidence of pests in room, under sink, in closets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 xml:space="preserve">cabinets, on windows or sills (no rodent droppings, gnawed food packages,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 xml:space="preserve">mouse holes, odors, mold, insects, plants unhealthy-looking or sticky). Mark 'No'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>if any pest evidence is found.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 xml:space="preserve">Furniture rarely moved (e.g., staff desks, bookcases, filing cabinets) is thoroughly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>cleaned on, around, and under at least annually.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 xml:space="preserve">New furniture purchases are on wheels or castors to permit them to be easily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>moved.</w:t>
      </w: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480418">
        <w:rPr>
          <w:rFonts w:ascii="Times New Roman" w:hAnsi="Times New Roman" w:cs="Times New Roman"/>
          <w:sz w:val="24"/>
          <w:szCs w:val="24"/>
        </w:rPr>
        <w:tab/>
        <w:t xml:space="preserve">New stuffed chairs or couches are inspected for bed bugs and other pests before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418">
        <w:rPr>
          <w:rFonts w:ascii="Times New Roman" w:hAnsi="Times New Roman" w:cs="Times New Roman"/>
          <w:sz w:val="24"/>
          <w:szCs w:val="24"/>
        </w:rPr>
        <w:t>they are brought into the school.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80418">
        <w:rPr>
          <w:rFonts w:ascii="Times New Roman" w:hAnsi="Times New Roman" w:cs="Times New Roman"/>
          <w:b/>
          <w:bCs/>
          <w:sz w:val="28"/>
          <w:szCs w:val="28"/>
        </w:rPr>
        <w:t>Classrooms, Offices, Hallways, Teachers' Rooms</w:t>
      </w:r>
    </w:p>
    <w:p w:rsidR="00D60975" w:rsidRPr="009C1F2A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9C1F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Action Needed: </w:t>
      </w:r>
      <w:r w:rsidRPr="009C1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1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1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1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1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1F2A">
        <w:rPr>
          <w:rFonts w:ascii="Times New Roman" w:hAnsi="Times New Roman" w:cs="Times New Roman"/>
          <w:b/>
          <w:bCs/>
          <w:sz w:val="28"/>
          <w:szCs w:val="28"/>
        </w:rPr>
        <w:tab/>
        <w:t>Completed (Date/Initials)</w:t>
      </w:r>
    </w:p>
    <w:p w:rsidR="00D60975" w:rsidRPr="009C1F2A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Pr="00480418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16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16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Restrooms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:rsidR="00D60975" w:rsidRPr="003E2428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>Rooms are cleaned and trash is removed daily.</w:t>
      </w:r>
    </w:p>
    <w:p w:rsidR="00D60975" w:rsidRPr="003E2428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 xml:space="preserve">Drain covers are removed and drains are regularly cleaned with a long-handled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>brush and cleaning solution.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 xml:space="preserve">Cracks and crevices in walls and floors and behind fixtures are sealed or caulked. </w:t>
      </w:r>
    </w:p>
    <w:p w:rsidR="00D60975" w:rsidRPr="003E2428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>Plumbing is in good repair (no leaks, drips, clogged drains).</w:t>
      </w:r>
    </w:p>
    <w:p w:rsidR="00D60975" w:rsidRPr="003E2428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>Escutcheon plates are in place and sealed around pipe holes.</w:t>
      </w:r>
    </w:p>
    <w:p w:rsidR="00D60975" w:rsidRPr="009C1F2A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C1F2A">
        <w:rPr>
          <w:rFonts w:ascii="Times New Roman" w:hAnsi="Times New Roman" w:cs="Times New Roman"/>
          <w:b/>
          <w:bCs/>
          <w:sz w:val="24"/>
          <w:szCs w:val="24"/>
        </w:rPr>
        <w:t xml:space="preserve">Action Needed: </w:t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  <w:t>Completed (Date/Initials)</w:t>
      </w:r>
    </w:p>
    <w:p w:rsidR="00D60975" w:rsidRPr="009C1F2A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Pr="001664A2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9C1F2A">
        <w:rPr>
          <w:rFonts w:ascii="Times New Roman" w:hAnsi="Times New Roman" w:cs="Times New Roman"/>
          <w:b/>
          <w:bCs/>
          <w:sz w:val="28"/>
          <w:szCs w:val="28"/>
        </w:rPr>
        <w:t>Custodial and Maintenance Areas/Duties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Tasks requiring cleaning are clearly distinguished from disinfecting tasks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products used for routine cleaning do not contain disinfectants.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Cleaning and disinfecting products are stored in secure areas inaccessible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children.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Custodial products in aerosol containers are not used.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Mops and mop buckets are properly dried and stored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e.g.</w:t>
      </w:r>
      <w:proofErr w:type="gramStart"/>
      <w:r>
        <w:rPr>
          <w:rFonts w:ascii="Times New Roman" w:hAnsi="Times New Roman" w:cs="Times New Roman"/>
          <w:sz w:val="24"/>
          <w:szCs w:val="24"/>
        </w:rPr>
        <w:t>,mops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hung upside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down, buckets emptied).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Trash/recycling rooms, compactors, and dumpsters are regularly inspected: spills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 cleaned up; and leaks are repaired promptly.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>Indoor garbage is kept in lined, covered, clean containers, and emptied daily.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>Packing and shipping waste is disposed of promptly.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>Stored waste is collected and moved off site at least once weekly.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 xml:space="preserve">Recyclables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3E2428">
        <w:rPr>
          <w:rFonts w:ascii="Times New Roman" w:hAnsi="Times New Roman" w:cs="Times New Roman"/>
          <w:sz w:val="24"/>
          <w:szCs w:val="24"/>
        </w:rPr>
        <w:t xml:space="preserve">rinsed or stored in pest-proof containers and moved off site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>weekly.</w:t>
      </w:r>
    </w:p>
    <w:p w:rsidR="00D60975" w:rsidRPr="00275045" w:rsidRDefault="00D60975" w:rsidP="0027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275045">
        <w:rPr>
          <w:rFonts w:ascii="Times New Roman" w:hAnsi="Times New Roman" w:cs="Times New Roman"/>
          <w:sz w:val="24"/>
          <w:szCs w:val="24"/>
        </w:rPr>
        <w:t xml:space="preserve">Vent or heater filters are cleaned or replaced as per manufacturer's recommended </w:t>
      </w:r>
      <w:r w:rsidRPr="00275045">
        <w:rPr>
          <w:rFonts w:ascii="Times New Roman" w:hAnsi="Times New Roman" w:cs="Times New Roman"/>
          <w:sz w:val="24"/>
          <w:szCs w:val="24"/>
        </w:rPr>
        <w:tab/>
      </w:r>
      <w:r w:rsidRPr="00275045">
        <w:rPr>
          <w:rFonts w:ascii="Times New Roman" w:hAnsi="Times New Roman" w:cs="Times New Roman"/>
          <w:sz w:val="24"/>
          <w:szCs w:val="24"/>
        </w:rPr>
        <w:tab/>
        <w:t>interval or more frequently.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504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75045">
        <w:rPr>
          <w:rFonts w:ascii="Times New Roman" w:hAnsi="Times New Roman" w:cs="Times New Roman"/>
          <w:sz w:val="24"/>
          <w:szCs w:val="24"/>
        </w:rPr>
        <w:t xml:space="preserve"> inside of vents and ducts are inspected at least every three years and cleaned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045">
        <w:rPr>
          <w:rFonts w:ascii="Times New Roman" w:hAnsi="Times New Roman" w:cs="Times New Roman"/>
          <w:sz w:val="24"/>
          <w:szCs w:val="24"/>
        </w:rPr>
        <w:t>by a licensed contractor when needed.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275045">
        <w:rPr>
          <w:rFonts w:ascii="Times New Roman" w:hAnsi="Times New Roman" w:cs="Times New Roman"/>
          <w:sz w:val="24"/>
          <w:szCs w:val="24"/>
        </w:rPr>
        <w:t xml:space="preserve">Moisture sources are corrected (e.g., ventilate areas where condensation forms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045">
        <w:rPr>
          <w:rFonts w:ascii="Times New Roman" w:hAnsi="Times New Roman" w:cs="Times New Roman"/>
          <w:sz w:val="24"/>
          <w:szCs w:val="24"/>
        </w:rPr>
        <w:t xml:space="preserve">frequently, repair </w:t>
      </w:r>
      <w:proofErr w:type="gramStart"/>
      <w:r w:rsidRPr="00275045">
        <w:rPr>
          <w:rFonts w:ascii="Times New Roman" w:hAnsi="Times New Roman" w:cs="Times New Roman"/>
          <w:sz w:val="24"/>
          <w:szCs w:val="24"/>
        </w:rPr>
        <w:t>plumbing ,</w:t>
      </w:r>
      <w:proofErr w:type="gramEnd"/>
      <w:r w:rsidRPr="00275045">
        <w:rPr>
          <w:rFonts w:ascii="Times New Roman" w:hAnsi="Times New Roman" w:cs="Times New Roman"/>
          <w:sz w:val="24"/>
          <w:szCs w:val="24"/>
        </w:rPr>
        <w:t xml:space="preserve"> roof leaks, dripping air conditioners, leaking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045">
        <w:rPr>
          <w:rFonts w:ascii="Times New Roman" w:hAnsi="Times New Roman" w:cs="Times New Roman"/>
          <w:sz w:val="24"/>
          <w:szCs w:val="24"/>
        </w:rPr>
        <w:t xml:space="preserve">windows, </w:t>
      </w:r>
      <w:proofErr w:type="spellStart"/>
      <w:r w:rsidRPr="0027504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75045">
        <w:rPr>
          <w:rFonts w:ascii="Times New Roman" w:hAnsi="Times New Roman" w:cs="Times New Roman"/>
          <w:sz w:val="24"/>
          <w:szCs w:val="24"/>
        </w:rPr>
        <w:t>).</w:t>
      </w:r>
    </w:p>
    <w:p w:rsidR="00D60975" w:rsidRDefault="00D60975" w:rsidP="0027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275045">
        <w:rPr>
          <w:rFonts w:ascii="Times New Roman" w:hAnsi="Times New Roman" w:cs="Times New Roman"/>
          <w:sz w:val="24"/>
          <w:szCs w:val="24"/>
        </w:rPr>
        <w:t xml:space="preserve">Moisture damage is corrected (replace water-damaged ceiling tiles, or replace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045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045">
        <w:rPr>
          <w:rFonts w:ascii="Times New Roman" w:hAnsi="Times New Roman" w:cs="Times New Roman"/>
          <w:sz w:val="24"/>
          <w:szCs w:val="24"/>
        </w:rPr>
        <w:t>soaked carpeting, repair and replace water damaged wood, etc.)</w:t>
      </w:r>
    </w:p>
    <w:p w:rsidR="00D60975" w:rsidRPr="009C1F2A" w:rsidRDefault="00D60975" w:rsidP="0027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C1F2A">
        <w:rPr>
          <w:rFonts w:ascii="Times New Roman" w:hAnsi="Times New Roman" w:cs="Times New Roman"/>
          <w:b/>
          <w:bCs/>
          <w:sz w:val="24"/>
          <w:szCs w:val="24"/>
        </w:rPr>
        <w:t xml:space="preserve">Action Needed: </w:t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  <w:t>Completed (Date/Initials)</w:t>
      </w: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Pr="009C1F2A" w:rsidRDefault="00D60975" w:rsidP="009C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Pr="00E1177A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E1177A">
        <w:rPr>
          <w:rFonts w:ascii="Times New Roman" w:hAnsi="Times New Roman" w:cs="Times New Roman"/>
          <w:b/>
          <w:bCs/>
          <w:sz w:val="28"/>
          <w:szCs w:val="28"/>
        </w:rPr>
        <w:t>Outdoors</w:t>
      </w:r>
    </w:p>
    <w:p w:rsidR="00D60975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E1177A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E1177A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lastRenderedPageBreak/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 xml:space="preserve">Tree limbs are at least 6 </w:t>
      </w:r>
      <w:proofErr w:type="spellStart"/>
      <w:r w:rsidRPr="00E1177A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E1177A">
        <w:rPr>
          <w:rFonts w:ascii="Times New Roman" w:hAnsi="Times New Roman" w:cs="Times New Roman"/>
          <w:sz w:val="24"/>
          <w:szCs w:val="24"/>
        </w:rPr>
        <w:t xml:space="preserve"> (10 feet if tree squirrels are a problem) away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building.</w:t>
      </w:r>
    </w:p>
    <w:p w:rsidR="00D60975" w:rsidRPr="00E1177A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 xml:space="preserve">Vegetation, shrubs, and bark mulch are kept back more than 12 inches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E1177A">
        <w:rPr>
          <w:rFonts w:ascii="Times New Roman" w:hAnsi="Times New Roman" w:cs="Times New Roman"/>
          <w:sz w:val="24"/>
          <w:szCs w:val="24"/>
        </w:rPr>
        <w:t xml:space="preserve">building. </w:t>
      </w: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E2428">
        <w:rPr>
          <w:rFonts w:ascii="Times New Roman" w:hAnsi="Times New Roman" w:cs="Times New Roman"/>
          <w:sz w:val="24"/>
          <w:szCs w:val="24"/>
        </w:rPr>
        <w:t>Exterior doors are kept shut when not in use.</w:t>
      </w:r>
    </w:p>
    <w:p w:rsidR="00D60975" w:rsidRPr="00E1177A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Windows and vents are screened or filtered and screens are in good condition.</w:t>
      </w:r>
    </w:p>
    <w:p w:rsidR="00D60975" w:rsidRPr="00E1177A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177A">
        <w:rPr>
          <w:rFonts w:ascii="Times New Roman" w:hAnsi="Times New Roman" w:cs="Times New Roman"/>
          <w:sz w:val="24"/>
          <w:szCs w:val="24"/>
        </w:rPr>
        <w:t>Weather stripping</w:t>
      </w:r>
      <w:proofErr w:type="gramEnd"/>
      <w:r w:rsidRPr="00E1177A">
        <w:rPr>
          <w:rFonts w:ascii="Times New Roman" w:hAnsi="Times New Roman" w:cs="Times New Roman"/>
          <w:sz w:val="24"/>
          <w:szCs w:val="24"/>
        </w:rPr>
        <w:t xml:space="preserve"> and door sweeps are present and in good condition on exterior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doors.</w:t>
      </w:r>
    </w:p>
    <w:p w:rsidR="00D60975" w:rsidRPr="00E1177A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 xml:space="preserve">Building eaves, walls, gutters, and roofs are sound. No evidence of water leaks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 xml:space="preserve">holes. </w:t>
      </w:r>
    </w:p>
    <w:p w:rsidR="00D60975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 xml:space="preserve">Cracks in foundation or walls and openings around conduit, plumbing,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doorways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77A">
        <w:rPr>
          <w:rFonts w:ascii="Times New Roman" w:hAnsi="Times New Roman" w:cs="Times New Roman"/>
          <w:sz w:val="24"/>
          <w:szCs w:val="24"/>
        </w:rPr>
        <w:t>sealed.</w:t>
      </w:r>
    </w:p>
    <w:p w:rsidR="00D60975" w:rsidRPr="00E1177A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 xml:space="preserve">Garbage containers, compactors, and garbage storage are placed at least 50 feet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away from building entrances.</w:t>
      </w:r>
    </w:p>
    <w:p w:rsidR="00D60975" w:rsidRPr="00E1177A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1177A">
        <w:rPr>
          <w:rFonts w:ascii="Times New Roman" w:hAnsi="Times New Roman" w:cs="Times New Roman"/>
          <w:sz w:val="24"/>
          <w:szCs w:val="24"/>
        </w:rPr>
        <w:t>0</w:t>
      </w:r>
      <w:r w:rsidRPr="00E1177A">
        <w:rPr>
          <w:rFonts w:ascii="Times New Roman" w:hAnsi="Times New Roman" w:cs="Times New Roman"/>
          <w:sz w:val="24"/>
          <w:szCs w:val="24"/>
        </w:rPr>
        <w:tab/>
        <w:t>0</w:t>
      </w:r>
      <w:r w:rsidRPr="00E1177A">
        <w:rPr>
          <w:rFonts w:ascii="Times New Roman" w:hAnsi="Times New Roman" w:cs="Times New Roman"/>
          <w:sz w:val="24"/>
          <w:szCs w:val="24"/>
        </w:rPr>
        <w:tab/>
        <w:t xml:space="preserve">Trash cans are placed away from doors of building, emptied daily, lined with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plastic bags, and fitted with tight-fitting lids with spring-loaded doors.</w:t>
      </w:r>
    </w:p>
    <w:p w:rsidR="00D60975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1177A">
        <w:rPr>
          <w:rFonts w:ascii="Times New Roman" w:hAnsi="Times New Roman" w:cs="Times New Roman"/>
          <w:sz w:val="24"/>
          <w:szCs w:val="24"/>
        </w:rPr>
        <w:t>0</w:t>
      </w:r>
      <w:r w:rsidRPr="00E1177A">
        <w:rPr>
          <w:rFonts w:ascii="Times New Roman" w:hAnsi="Times New Roman" w:cs="Times New Roman"/>
          <w:sz w:val="24"/>
          <w:szCs w:val="24"/>
        </w:rPr>
        <w:tab/>
        <w:t xml:space="preserve">0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Dumpsters are placed on a hard, cleanable surface.</w:t>
      </w:r>
    </w:p>
    <w:p w:rsidR="00D60975" w:rsidRPr="00E1177A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Dumpsters are emptied weekly and cleaned regularly.</w:t>
      </w:r>
    </w:p>
    <w:p w:rsidR="00D60975" w:rsidRPr="00E1177A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Dumpsters have close-fitting lids that are kept closed.</w:t>
      </w:r>
    </w:p>
    <w:p w:rsidR="00D60975" w:rsidRDefault="00D60975" w:rsidP="00E11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Openings to hollow spaces in structures, playground equipment, fencing, utility</w:t>
      </w:r>
      <w:r w:rsidRPr="00E1177A"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ab/>
        <w:t xml:space="preserve">boxes, and other places prone to nest-building by stinging insects, are sealed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>before warm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77A">
        <w:rPr>
          <w:rFonts w:ascii="Times New Roman" w:hAnsi="Times New Roman" w:cs="Times New Roman"/>
          <w:sz w:val="24"/>
          <w:szCs w:val="24"/>
        </w:rPr>
        <w:t xml:space="preserve">weather arrives to prevent stinging insects from building nests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77A">
        <w:rPr>
          <w:rFonts w:ascii="Times New Roman" w:hAnsi="Times New Roman" w:cs="Times New Roman"/>
          <w:sz w:val="24"/>
          <w:szCs w:val="24"/>
        </w:rPr>
        <w:t xml:space="preserve">areas of human activity. </w:t>
      </w:r>
    </w:p>
    <w:p w:rsidR="00D60975" w:rsidRPr="00291DEE" w:rsidRDefault="00D60975" w:rsidP="0029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291DEE">
        <w:rPr>
          <w:rFonts w:ascii="Times New Roman" w:hAnsi="Times New Roman" w:cs="Times New Roman"/>
          <w:sz w:val="24"/>
          <w:szCs w:val="24"/>
        </w:rPr>
        <w:t xml:space="preserve">Building exteriors, playground structures, fencing, electrical boxes, sheds,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DEE">
        <w:rPr>
          <w:rFonts w:ascii="Times New Roman" w:hAnsi="Times New Roman" w:cs="Times New Roman"/>
          <w:sz w:val="24"/>
          <w:szCs w:val="24"/>
        </w:rPr>
        <w:t xml:space="preserve">concession stands, and other outdoor structures are inspected twice monthly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DEE">
        <w:rPr>
          <w:rFonts w:ascii="Times New Roman" w:hAnsi="Times New Roman" w:cs="Times New Roman"/>
          <w:sz w:val="24"/>
          <w:szCs w:val="24"/>
        </w:rPr>
        <w:t>during warm months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EE">
        <w:rPr>
          <w:rFonts w:ascii="Times New Roman" w:hAnsi="Times New Roman" w:cs="Times New Roman"/>
          <w:sz w:val="24"/>
          <w:szCs w:val="24"/>
        </w:rPr>
        <w:t>for stinging insect activity and nests.</w:t>
      </w:r>
    </w:p>
    <w:p w:rsidR="00D60975" w:rsidRPr="00E1177A" w:rsidRDefault="00D60975" w:rsidP="0029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 w:rsidRPr="00291DEE">
        <w:rPr>
          <w:rFonts w:ascii="Times New Roman" w:hAnsi="Times New Roman" w:cs="Times New Roman"/>
          <w:sz w:val="24"/>
          <w:szCs w:val="24"/>
        </w:rPr>
        <w:tab/>
        <w:t xml:space="preserve">Stinging insect nests located in or near areas of human activity are destroyed in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DEE">
        <w:rPr>
          <w:rFonts w:ascii="Times New Roman" w:hAnsi="Times New Roman" w:cs="Times New Roman"/>
          <w:sz w:val="24"/>
          <w:szCs w:val="24"/>
        </w:rPr>
        <w:t>safe and legal manner.</w:t>
      </w:r>
      <w:r w:rsidRPr="00E1177A">
        <w:rPr>
          <w:rFonts w:ascii="Times New Roman" w:hAnsi="Times New Roman" w:cs="Times New Roman"/>
          <w:sz w:val="24"/>
          <w:szCs w:val="24"/>
        </w:rPr>
        <w:tab/>
      </w:r>
    </w:p>
    <w:p w:rsidR="00D60975" w:rsidRPr="00291DEE" w:rsidRDefault="00D60975" w:rsidP="0029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80418">
        <w:rPr>
          <w:rFonts w:ascii="Times New Roman" w:hAnsi="Times New Roman" w:cs="Times New Roman"/>
          <w:sz w:val="24"/>
          <w:szCs w:val="24"/>
        </w:rPr>
        <w:t xml:space="preserve">0 </w:t>
      </w:r>
      <w:r w:rsidRPr="00480418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291DEE">
        <w:rPr>
          <w:rFonts w:ascii="Times New Roman" w:hAnsi="Times New Roman" w:cs="Times New Roman"/>
          <w:sz w:val="24"/>
          <w:szCs w:val="24"/>
        </w:rPr>
        <w:t xml:space="preserve">Additional appropriate corrective actions (such as ensuring that dumpster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DEE">
        <w:rPr>
          <w:rFonts w:ascii="Times New Roman" w:hAnsi="Times New Roman" w:cs="Times New Roman"/>
          <w:sz w:val="24"/>
          <w:szCs w:val="24"/>
        </w:rPr>
        <w:t xml:space="preserve">clean, emptied often, and in good repair) is taken early in the season to prevent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DEE">
        <w:rPr>
          <w:rFonts w:ascii="Times New Roman" w:hAnsi="Times New Roman" w:cs="Times New Roman"/>
          <w:sz w:val="24"/>
          <w:szCs w:val="24"/>
        </w:rPr>
        <w:t>build-up of stinging insect populations.</w:t>
      </w: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Pr="009C1F2A" w:rsidRDefault="00D60975" w:rsidP="00FA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C1F2A">
        <w:rPr>
          <w:rFonts w:ascii="Times New Roman" w:hAnsi="Times New Roman" w:cs="Times New Roman"/>
          <w:b/>
          <w:bCs/>
          <w:sz w:val="24"/>
          <w:szCs w:val="24"/>
        </w:rPr>
        <w:t xml:space="preserve">Action Needed: </w:t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  <w:t>Completed (Date/Initials)</w:t>
      </w:r>
    </w:p>
    <w:p w:rsidR="00D60975" w:rsidRDefault="00D60975" w:rsidP="00FA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Pr="002C4DD1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2C4DD1">
        <w:rPr>
          <w:rFonts w:ascii="Times New Roman" w:hAnsi="Times New Roman" w:cs="Times New Roman"/>
          <w:b/>
          <w:bCs/>
          <w:sz w:val="28"/>
          <w:szCs w:val="28"/>
        </w:rPr>
        <w:t>Pest and Pesticide Management</w:t>
      </w:r>
    </w:p>
    <w:p w:rsidR="00D60975" w:rsidRPr="002C4DD1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C4DD1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2C4DD1">
        <w:rPr>
          <w:rFonts w:ascii="Times New Roman" w:hAnsi="Times New Roman" w:cs="Times New Roman"/>
          <w:b/>
          <w:bCs/>
          <w:sz w:val="24"/>
          <w:szCs w:val="24"/>
        </w:rPr>
        <w:tab/>
        <w:t>No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 xml:space="preserve">Pesticides (including 'weed and feed' products, mold and mildew control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products, disinfectants, rodent baits, ant baits, insecticides, plant disease control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products, weed-killers and any other substance or mixture intended to kill living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organisms) are never applied in or on school grounds except by persons licensed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in the appropriate category by the state’s regulatory agency, except when used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>routine cleaning or for emergency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E42">
        <w:rPr>
          <w:rFonts w:ascii="Times New Roman" w:hAnsi="Times New Roman" w:cs="Times New Roman"/>
          <w:sz w:val="24"/>
          <w:szCs w:val="24"/>
        </w:rPr>
        <w:t>protection from stinging insects.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No pesticides are applied for pests causing aesthetic damage only.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 xml:space="preserve">All parents, staff and students are notified within the first two weeks of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about the school's official IPM policy and how to contact the school's IPM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>coordinator.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Notification and posting is conducted in advance of pesticide use when required.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 xml:space="preserve">Pest monitoring, pest sighting logs, and pest prevention and management records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are kept up-to-date, maintained in the school in an accessible location, and can 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>made available upon request.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7E42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B97E42">
        <w:rPr>
          <w:rFonts w:ascii="Times New Roman" w:hAnsi="Times New Roman" w:cs="Times New Roman"/>
          <w:sz w:val="24"/>
          <w:szCs w:val="24"/>
        </w:rPr>
        <w:t xml:space="preserve"> the beginning of each year, all staff and students are instructed in approved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>pest prevention, management, and pest reporting procedures.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7E42">
        <w:rPr>
          <w:rFonts w:ascii="Times New Roman" w:hAnsi="Times New Roman" w:cs="Times New Roman"/>
          <w:sz w:val="24"/>
          <w:szCs w:val="24"/>
        </w:rPr>
        <w:t>Lesser</w:t>
      </w:r>
      <w:proofErr w:type="gramEnd"/>
      <w:r w:rsidRPr="00B97E42">
        <w:rPr>
          <w:rFonts w:ascii="Times New Roman" w:hAnsi="Times New Roman" w:cs="Times New Roman"/>
          <w:sz w:val="24"/>
          <w:szCs w:val="24"/>
        </w:rPr>
        <w:t xml:space="preserve"> risk options for pest management, especially non-pesticide options, 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>used first when action is required.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 xml:space="preserve">Each trap or other device used for monitoring and/or trapping pests is assigned 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identification number and maps showing the location of each device are included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>in the IPM logbook.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 xml:space="preserve">Pest devices containing pesticides, such as rodent bait stations or ant bait cups,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>are each marked with appropriate warning language.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Pest traps and bait stations are checked at least monthly.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Rodent traps are checked and emptied daily.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 xml:space="preserve">All pesticides (including disinfectants) are properly stored in original containers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in secured locations according to appropriate hazardous chemical safety protocol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(e.g. flammables stored in fire-resistant cabinet, acids stored separately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bases, </w:t>
      </w:r>
      <w:proofErr w:type="spellStart"/>
      <w:r w:rsidRPr="00B97E42">
        <w:rPr>
          <w:rFonts w:ascii="Times New Roman" w:hAnsi="Times New Roman" w:cs="Times New Roman"/>
          <w:sz w:val="24"/>
          <w:szCs w:val="24"/>
        </w:rPr>
        <w:t>chlorine­containing</w:t>
      </w:r>
      <w:proofErr w:type="spellEnd"/>
      <w:r w:rsidRPr="00B97E42">
        <w:rPr>
          <w:rFonts w:ascii="Times New Roman" w:hAnsi="Times New Roman" w:cs="Times New Roman"/>
          <w:sz w:val="24"/>
          <w:szCs w:val="24"/>
        </w:rPr>
        <w:t xml:space="preserve"> chemicals not stored near acids or ammonia).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 xml:space="preserve">Labels and safety data sheets (SDSs) for each pesticide and other hazardous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>chemical are maintained in an accessible location.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 xml:space="preserve">Pesticide inventory (including disinfectants) is managed to track current stock 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>and to ensure proper disposal of unused materials and empty containers.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 xml:space="preserve">Personal protective equipment (PPE) required for application of disinfectants,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 xml:space="preserve">stinging insect sprays, or other pesticides is provided for and worn by 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7E42">
        <w:rPr>
          <w:rFonts w:ascii="Times New Roman" w:hAnsi="Times New Roman" w:cs="Times New Roman"/>
          <w:sz w:val="24"/>
          <w:szCs w:val="24"/>
        </w:rPr>
        <w:t>applicators.</w:t>
      </w: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97E42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0</w:t>
      </w:r>
      <w:r w:rsidRPr="00B97E42">
        <w:rPr>
          <w:rFonts w:ascii="Times New Roman" w:hAnsi="Times New Roman" w:cs="Times New Roman"/>
          <w:sz w:val="24"/>
          <w:szCs w:val="24"/>
        </w:rPr>
        <w:tab/>
        <w:t>Pesticides are only applied when there are no unprotected people in the area.</w:t>
      </w:r>
    </w:p>
    <w:p w:rsidR="00D60975" w:rsidRPr="009C1F2A" w:rsidRDefault="00D60975" w:rsidP="002C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C1F2A">
        <w:rPr>
          <w:rFonts w:ascii="Times New Roman" w:hAnsi="Times New Roman" w:cs="Times New Roman"/>
          <w:b/>
          <w:bCs/>
          <w:sz w:val="24"/>
          <w:szCs w:val="24"/>
        </w:rPr>
        <w:t xml:space="preserve">Action Needed: </w:t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F2A">
        <w:rPr>
          <w:rFonts w:ascii="Times New Roman" w:hAnsi="Times New Roman" w:cs="Times New Roman"/>
          <w:b/>
          <w:bCs/>
          <w:sz w:val="24"/>
          <w:szCs w:val="24"/>
        </w:rPr>
        <w:tab/>
        <w:t>Completed (Date/Initials)</w:t>
      </w:r>
    </w:p>
    <w:p w:rsidR="00D60975" w:rsidRDefault="00D60975" w:rsidP="002C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Pr="00B97E42" w:rsidRDefault="00D60975" w:rsidP="00B9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60975" w:rsidRPr="00480418" w:rsidRDefault="00D60975" w:rsidP="0048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  <w:sectPr w:rsidR="00D60975" w:rsidRPr="00480418">
          <w:type w:val="continuous"/>
          <w:pgSz w:w="12240" w:h="16840"/>
          <w:pgMar w:top="1020" w:right="1360" w:bottom="280" w:left="1560" w:header="720" w:footer="720" w:gutter="0"/>
          <w:cols w:space="720"/>
          <w:rtlGutter/>
        </w:sectPr>
      </w:pPr>
    </w:p>
    <w:p w:rsidR="00D60975" w:rsidRDefault="00D60975" w:rsidP="001664A2"/>
    <w:sectPr w:rsidR="00D60975" w:rsidSect="001664A2">
      <w:headerReference w:type="even" r:id="rId13"/>
      <w:type w:val="continuous"/>
      <w:pgSz w:w="12240" w:h="16840"/>
      <w:pgMar w:top="1020" w:right="1720" w:bottom="280" w:left="1220" w:header="720" w:footer="720" w:gutter="0"/>
      <w:cols w:num="2" w:space="720" w:equalWidth="0">
        <w:col w:w="1215" w:space="312"/>
        <w:col w:w="7773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D60975" w:rsidRDefault="00D60975" w:rsidP="00E62191">
      <w:pPr>
        <w:spacing w:after="0" w:line="240" w:lineRule="auto"/>
      </w:pPr>
      <w:r>
        <w:separator/>
      </w:r>
    </w:p>
  </w:endnote>
  <w:endnote w:type="continuationSeparator" w:id="0">
    <w:p w:rsidR="00D60975" w:rsidRDefault="00D60975" w:rsidP="00E6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75" w:rsidRDefault="00D60975" w:rsidP="00537F1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FCA">
      <w:rPr>
        <w:rStyle w:val="PageNumber"/>
        <w:noProof/>
      </w:rPr>
      <w:t>2</w:t>
    </w:r>
    <w:r>
      <w:rPr>
        <w:rStyle w:val="PageNumber"/>
      </w:rPr>
      <w:fldChar w:fldCharType="end"/>
    </w:r>
  </w:p>
  <w:p w:rsidR="00D60975" w:rsidRPr="00A64BDD" w:rsidRDefault="00D60975" w:rsidP="00DE75FF">
    <w:pPr>
      <w:pStyle w:val="Footer"/>
      <w:ind w:right="360" w:firstLine="360"/>
      <w:jc w:val="right"/>
      <w:rPr>
        <w:rFonts w:ascii="Times New Roman" w:hAnsi="Times New Roman" w:cs="Times New Roman"/>
        <w:sz w:val="20"/>
        <w:szCs w:val="20"/>
      </w:rPr>
    </w:pPr>
    <w:r w:rsidRPr="00A64BDD">
      <w:rPr>
        <w:rFonts w:ascii="Times New Roman" w:hAnsi="Times New Roman" w:cs="Times New Roman"/>
        <w:sz w:val="20"/>
        <w:szCs w:val="20"/>
      </w:rPr>
      <w:t>Adapted from the Maine School IPM Tool Kit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75" w:rsidRDefault="00D60975" w:rsidP="00537F1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FCA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975" w:rsidRDefault="00D60975" w:rsidP="00DE75FF">
    <w:pPr>
      <w:pStyle w:val="Footer"/>
      <w:ind w:right="360" w:firstLine="360"/>
      <w:jc w:val="right"/>
    </w:pPr>
    <w:r w:rsidRPr="00A64BDD">
      <w:rPr>
        <w:rFonts w:ascii="Times New Roman" w:hAnsi="Times New Roman" w:cs="Times New Roman"/>
        <w:sz w:val="20"/>
        <w:szCs w:val="20"/>
      </w:rPr>
      <w:t>Adapted from the Maine School IPM Tool Kit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D60975" w:rsidRDefault="00D60975" w:rsidP="00E62191">
      <w:pPr>
        <w:spacing w:after="0" w:line="240" w:lineRule="auto"/>
      </w:pPr>
      <w:r>
        <w:separator/>
      </w:r>
    </w:p>
  </w:footnote>
  <w:footnote w:type="continuationSeparator" w:id="0">
    <w:p w:rsidR="00D60975" w:rsidRDefault="00D60975" w:rsidP="00E6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75" w:rsidRDefault="00D60975">
    <w:pPr>
      <w:spacing w:after="0" w:line="24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75" w:rsidRDefault="00D60975">
    <w:pPr>
      <w:spacing w:after="0"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D0361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46CC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B8C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66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0A1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32662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2A247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18A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D44D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5E6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191"/>
    <w:rsid w:val="00057985"/>
    <w:rsid w:val="000A23EE"/>
    <w:rsid w:val="0014512D"/>
    <w:rsid w:val="001664A2"/>
    <w:rsid w:val="001F39D7"/>
    <w:rsid w:val="001F4491"/>
    <w:rsid w:val="002058E6"/>
    <w:rsid w:val="00254796"/>
    <w:rsid w:val="00275045"/>
    <w:rsid w:val="00281FEF"/>
    <w:rsid w:val="00291DEE"/>
    <w:rsid w:val="002956ED"/>
    <w:rsid w:val="002C4DD1"/>
    <w:rsid w:val="003236E2"/>
    <w:rsid w:val="003859BE"/>
    <w:rsid w:val="003E2428"/>
    <w:rsid w:val="003E281F"/>
    <w:rsid w:val="003E2AFB"/>
    <w:rsid w:val="00480418"/>
    <w:rsid w:val="00495F88"/>
    <w:rsid w:val="004C0EE3"/>
    <w:rsid w:val="004C1845"/>
    <w:rsid w:val="005173E6"/>
    <w:rsid w:val="00537F1F"/>
    <w:rsid w:val="00557A7A"/>
    <w:rsid w:val="005C6A08"/>
    <w:rsid w:val="005F6CD0"/>
    <w:rsid w:val="00646984"/>
    <w:rsid w:val="00690238"/>
    <w:rsid w:val="00703CA0"/>
    <w:rsid w:val="00747FCA"/>
    <w:rsid w:val="0075499C"/>
    <w:rsid w:val="0082595E"/>
    <w:rsid w:val="008D3A0B"/>
    <w:rsid w:val="009009A0"/>
    <w:rsid w:val="00926589"/>
    <w:rsid w:val="00947807"/>
    <w:rsid w:val="00962C82"/>
    <w:rsid w:val="009C1F2A"/>
    <w:rsid w:val="00A437FC"/>
    <w:rsid w:val="00A44B5B"/>
    <w:rsid w:val="00A5690C"/>
    <w:rsid w:val="00A64BDD"/>
    <w:rsid w:val="00A82B2C"/>
    <w:rsid w:val="00AA5A7F"/>
    <w:rsid w:val="00AB2DFD"/>
    <w:rsid w:val="00AD2E6D"/>
    <w:rsid w:val="00AE054D"/>
    <w:rsid w:val="00B451EC"/>
    <w:rsid w:val="00B97E42"/>
    <w:rsid w:val="00C3347D"/>
    <w:rsid w:val="00C77D7A"/>
    <w:rsid w:val="00CB7912"/>
    <w:rsid w:val="00CC551D"/>
    <w:rsid w:val="00CD148C"/>
    <w:rsid w:val="00CF4D4D"/>
    <w:rsid w:val="00D46702"/>
    <w:rsid w:val="00D4754D"/>
    <w:rsid w:val="00D60975"/>
    <w:rsid w:val="00DE3DA2"/>
    <w:rsid w:val="00DE75FF"/>
    <w:rsid w:val="00DF1B41"/>
    <w:rsid w:val="00E002D1"/>
    <w:rsid w:val="00E1177A"/>
    <w:rsid w:val="00E11852"/>
    <w:rsid w:val="00E14C31"/>
    <w:rsid w:val="00E24A48"/>
    <w:rsid w:val="00E27A1F"/>
    <w:rsid w:val="00E430BF"/>
    <w:rsid w:val="00E46B58"/>
    <w:rsid w:val="00E62191"/>
    <w:rsid w:val="00EB11CF"/>
    <w:rsid w:val="00EE4B8B"/>
    <w:rsid w:val="00EF6089"/>
    <w:rsid w:val="00F851A4"/>
    <w:rsid w:val="00F9389A"/>
    <w:rsid w:val="00FA1F27"/>
    <w:rsid w:val="00FA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2A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054D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48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00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B58"/>
  </w:style>
  <w:style w:type="paragraph" w:styleId="Footer">
    <w:name w:val="footer"/>
    <w:basedOn w:val="Normal"/>
    <w:link w:val="FooterChar"/>
    <w:uiPriority w:val="99"/>
    <w:rsid w:val="00E00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B58"/>
  </w:style>
  <w:style w:type="character" w:styleId="PageNumber">
    <w:name w:val="page number"/>
    <w:basedOn w:val="DefaultParagraphFont"/>
    <w:uiPriority w:val="99"/>
    <w:rsid w:val="00DE75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2407</Words>
  <Characters>13459</Characters>
  <Application>Microsoft Macintosh Word</Application>
  <DocSecurity>0</DocSecurity>
  <Lines>292</Lines>
  <Paragraphs>99</Paragraphs>
  <ScaleCrop>false</ScaleCrop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2013-02-13T14:18:00Z</dcterms:created>
  <dcterms:modified xsi:type="dcterms:W3CDTF">2013-02-13T14:18:00Z</dcterms:modified>
</cp:coreProperties>
</file>