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882A76" w:rsidRDefault="00882A76" w:rsidP="001D6307">
      <w:pPr>
        <w:spacing w:after="120"/>
        <w:jc w:val="center"/>
        <w:rPr>
          <w:rFonts w:ascii="Times New Roman" w:hAnsi="Times New Roman" w:cs="Times New Roman"/>
          <w:sz w:val="40"/>
          <w:szCs w:val="40"/>
        </w:rPr>
      </w:pPr>
      <w:r>
        <w:rPr>
          <w:rFonts w:ascii="Times New Roman" w:hAnsi="Times New Roman" w:cs="Times New Roman"/>
          <w:sz w:val="40"/>
          <w:szCs w:val="40"/>
        </w:rPr>
        <w:t>School IPM Tool</w:t>
      </w:r>
      <w:r w:rsidRPr="00015AF0">
        <w:rPr>
          <w:rFonts w:ascii="Times New Roman" w:hAnsi="Times New Roman" w:cs="Times New Roman"/>
          <w:sz w:val="40"/>
          <w:szCs w:val="40"/>
        </w:rPr>
        <w:t xml:space="preserve"> Kit</w:t>
      </w:r>
      <w:r w:rsidR="00741FD3">
        <w:rPr>
          <w:noProof/>
        </w:rPr>
        <w:pict>
          <v:group id="_x0000_s1026" style="position:absolute;left:0;text-align:left;margin-left:.85pt;margin-top:689.3pt;width:.1pt;height:151.7pt;z-index:-251658752;mso-position-horizontal-relative:page;mso-position-vertical-relative:page" coordorigin="17,13786" coordsize="2,3034">
            <v:shape id="_x0000_s1027" style="position:absolute;left:17;top:13786;width:2;height:3034" coordorigin="17,13786" coordsize="0,3034" path="m17,16821l17,13786e" filled="f" strokecolor="#4f4b4b" strokeweight="9119emu">
              <v:path arrowok="t"/>
            </v:shape>
            <w10:wrap anchorx="page" anchory="page"/>
          </v:group>
        </w:pict>
      </w:r>
      <w:r w:rsidR="00741FD3">
        <w:rPr>
          <w:noProof/>
        </w:rPr>
        <w:pict>
          <v:group id="_x0000_s1028" style="position:absolute;left:0;text-align:left;margin-left:71.1pt;margin-top:35.7pt;width:486.45pt;height:670.4pt;z-index:-251657728;mso-position-horizontal-relative:page;mso-position-vertical-relative:page" coordorigin="1422,714" coordsize="9729,13408">
            <v:group id="_x0000_s1029" style="position:absolute;left:1455;top:738;width:9684;height:2" coordorigin="1455,738" coordsize="9684,2">
              <v:shape id="_x0000_s1030" style="position:absolute;left:1455;top:738;width:9684;height:2" coordorigin="1455,738" coordsize="9684,0" path="m1455,738l11139,738e" filled="f" strokecolor="#231f1f" strokeweight=".33775mm">
                <v:path arrowok="t"/>
              </v:shape>
            </v:group>
            <v:group id="_x0000_s1031" style="position:absolute;left:1453;top:724;width:2;height:13389" coordorigin="1453,724" coordsize="2,13389">
              <v:shape id="_x0000_s1032" style="position:absolute;left:1453;top:724;width:2;height:13389" coordorigin="1453,724" coordsize="0,13389" path="m1453,14112l1453,724e" filled="f" strokecolor="#343434" strokeweight="9119emu">
                <v:path arrowok="t"/>
              </v:shape>
            </v:group>
            <v:group id="_x0000_s1033" style="position:absolute;left:1455;top:3116;width:9684;height:2" coordorigin="1455,3116" coordsize="9684,2">
              <v:shape id="_x0000_s1034" style="position:absolute;left:1455;top:3116;width:9684;height:2" coordorigin="1455,3116" coordsize="9684,0" path="m1455,3116l11139,3116e" filled="f" strokecolor="#232323" strokeweight="15198emu">
                <v:path arrowok="t"/>
              </v:shape>
            </v:group>
            <v:group id="_x0000_s1035" style="position:absolute;left:1431;top:14108;width:9679;height:2" coordorigin="1431,14108" coordsize="9679,2">
              <v:shape id="_x0000_s1036" style="position:absolute;left:1431;top:14108;width:9679;height:2" coordorigin="1431,14108" coordsize="9679,0" path="m1431,14108l11110,14108e" filled="f" strokecolor="#1f1f1f" strokeweight=".33775mm">
                <v:path arrowok="t"/>
              </v:shape>
            </v:group>
            <v:group id="_x0000_s1037" style="position:absolute;left:11115;top:724;width:2;height:13389" coordorigin="11115,724" coordsize="2,13389">
              <v:shape id="_x0000_s1038" style="position:absolute;left:11115;top:724;width:2;height:13389" coordorigin="11115,724" coordsize="0,13389" path="m11115,14112l11115,724e" filled="f" strokecolor="#343434" strokeweight=".33775mm">
                <v:path arrowok="t"/>
              </v:shape>
            </v:group>
            <w10:wrap anchorx="page" anchory="page"/>
          </v:group>
        </w:pict>
      </w:r>
      <w:r w:rsidR="00741F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83.5pt;margin-top:-3.4pt;width:96.95pt;height:87.35pt;z-index:-251659776;mso-position-horizontal-relative:page;mso-position-vertical-relative:text">
            <v:imagedata r:id="rId8" o:title=""/>
            <w10:wrap anchorx="page"/>
          </v:shape>
        </w:pict>
      </w:r>
    </w:p>
    <w:p w:rsidR="00882A76" w:rsidRPr="001D6307" w:rsidRDefault="00882A76" w:rsidP="001D6307">
      <w:pPr>
        <w:spacing w:after="120"/>
        <w:jc w:val="center"/>
        <w:rPr>
          <w:rFonts w:ascii="Times New Roman" w:hAnsi="Times New Roman" w:cs="Times New Roman"/>
          <w:sz w:val="40"/>
          <w:szCs w:val="40"/>
        </w:rPr>
      </w:pPr>
      <w:r w:rsidRPr="001D6307">
        <w:rPr>
          <w:rFonts w:ascii="Times New Roman" w:hAnsi="Times New Roman" w:cs="Times New Roman"/>
          <w:sz w:val="40"/>
          <w:szCs w:val="40"/>
        </w:rPr>
        <w:t>Record</w:t>
      </w:r>
      <w:r>
        <w:rPr>
          <w:rFonts w:ascii="Times New Roman" w:hAnsi="Times New Roman" w:cs="Times New Roman"/>
          <w:sz w:val="40"/>
          <w:szCs w:val="40"/>
        </w:rPr>
        <w:t xml:space="preserve"> </w:t>
      </w:r>
      <w:r w:rsidRPr="001D6307">
        <w:rPr>
          <w:rFonts w:ascii="Times New Roman" w:hAnsi="Times New Roman" w:cs="Times New Roman"/>
          <w:sz w:val="40"/>
          <w:szCs w:val="40"/>
        </w:rPr>
        <w:t>Keeping Checklist</w:t>
      </w:r>
    </w:p>
    <w:p w:rsidR="00882A76" w:rsidRPr="00BC57F1" w:rsidRDefault="00882A76" w:rsidP="00BC57F1">
      <w:pPr>
        <w:jc w:val="center"/>
        <w:rPr>
          <w:rFonts w:ascii="Times New Roman" w:hAnsi="Times New Roman" w:cs="Times New Roman"/>
          <w:sz w:val="44"/>
          <w:szCs w:val="44"/>
        </w:rPr>
      </w:pPr>
    </w:p>
    <w:p w:rsidR="00882A76" w:rsidRPr="00BC57F1" w:rsidRDefault="00882A76" w:rsidP="00BC57F1">
      <w:pPr>
        <w:rPr>
          <w:rFonts w:ascii="Times New Roman" w:hAnsi="Times New Roman" w:cs="Times New Roman"/>
          <w:sz w:val="24"/>
          <w:szCs w:val="24"/>
        </w:rPr>
      </w:pPr>
      <w:r w:rsidRPr="00BC57F1">
        <w:rPr>
          <w:rFonts w:ascii="Times New Roman" w:hAnsi="Times New Roman" w:cs="Times New Roman"/>
          <w:sz w:val="24"/>
          <w:szCs w:val="24"/>
        </w:rPr>
        <w:t xml:space="preserve">Monitoring involves regularly inspecting school buildings and grounds for pests, the damage they cause, and conditions that favor their presence. </w:t>
      </w:r>
      <w:proofErr w:type="gramStart"/>
      <w:r w:rsidRPr="00BC57F1">
        <w:rPr>
          <w:rFonts w:ascii="Times New Roman" w:hAnsi="Times New Roman" w:cs="Times New Roman"/>
          <w:sz w:val="24"/>
          <w:szCs w:val="24"/>
        </w:rPr>
        <w:t>M</w:t>
      </w:r>
      <w:bookmarkStart w:id="0" w:name="_GoBack"/>
      <w:bookmarkEnd w:id="0"/>
      <w:r w:rsidRPr="00BC57F1">
        <w:rPr>
          <w:rFonts w:ascii="Times New Roman" w:hAnsi="Times New Roman" w:cs="Times New Roman"/>
          <w:sz w:val="24"/>
          <w:szCs w:val="24"/>
        </w:rPr>
        <w:t>onitoring may be done by school staff or a contracted pest management company</w:t>
      </w:r>
      <w:proofErr w:type="gramEnd"/>
      <w:r w:rsidRPr="00BC57F1">
        <w:rPr>
          <w:rFonts w:ascii="Times New Roman" w:hAnsi="Times New Roman" w:cs="Times New Roman"/>
          <w:sz w:val="24"/>
          <w:szCs w:val="24"/>
        </w:rPr>
        <w:t>. Use a standardized method of monitoring for each location; record all observations and keep them in the school's logbook or return them to the IPM coordinator. Keep a record or map showing the location of each trap and bait station on school property.</w:t>
      </w:r>
      <w:r>
        <w:rPr>
          <w:rFonts w:ascii="Times New Roman" w:hAnsi="Times New Roman" w:cs="Times New Roman"/>
          <w:sz w:val="24"/>
          <w:szCs w:val="24"/>
        </w:rPr>
        <w:t xml:space="preserve"> </w:t>
      </w:r>
    </w:p>
    <w:p w:rsidR="00882A76" w:rsidRPr="00BC57F1" w:rsidRDefault="00882A76" w:rsidP="00BC57F1">
      <w:pPr>
        <w:rPr>
          <w:rFonts w:ascii="Times New Roman" w:hAnsi="Times New Roman" w:cs="Times New Roman"/>
          <w:sz w:val="24"/>
          <w:szCs w:val="24"/>
        </w:rPr>
      </w:pPr>
      <w:r w:rsidRPr="00BC57F1">
        <w:rPr>
          <w:rFonts w:ascii="Times New Roman" w:hAnsi="Times New Roman" w:cs="Times New Roman"/>
          <w:sz w:val="24"/>
          <w:szCs w:val="24"/>
        </w:rPr>
        <w:t>Accurate record keeping allows a realistic evaluation of</w:t>
      </w:r>
      <w:r>
        <w:rPr>
          <w:rFonts w:ascii="Times New Roman" w:hAnsi="Times New Roman" w:cs="Times New Roman"/>
          <w:sz w:val="24"/>
          <w:szCs w:val="24"/>
        </w:rPr>
        <w:t xml:space="preserve"> </w:t>
      </w:r>
      <w:r w:rsidRPr="00BC57F1">
        <w:rPr>
          <w:rFonts w:ascii="Times New Roman" w:hAnsi="Times New Roman" w:cs="Times New Roman"/>
          <w:sz w:val="24"/>
          <w:szCs w:val="24"/>
        </w:rPr>
        <w:t xml:space="preserve">the IPM program. Records also help in </w:t>
      </w:r>
      <w:r>
        <w:rPr>
          <w:rFonts w:ascii="Times New Roman" w:hAnsi="Times New Roman" w:cs="Times New Roman"/>
          <w:sz w:val="24"/>
          <w:szCs w:val="24"/>
        </w:rPr>
        <w:t>fore</w:t>
      </w:r>
      <w:r w:rsidRPr="00BC57F1">
        <w:rPr>
          <w:rFonts w:ascii="Times New Roman" w:hAnsi="Times New Roman" w:cs="Times New Roman"/>
          <w:sz w:val="24"/>
          <w:szCs w:val="24"/>
        </w:rPr>
        <w:t>casting when seasonal pests may appear.</w:t>
      </w:r>
      <w:r>
        <w:rPr>
          <w:rFonts w:ascii="Times New Roman" w:hAnsi="Times New Roman" w:cs="Times New Roman"/>
          <w:sz w:val="24"/>
          <w:szCs w:val="24"/>
        </w:rPr>
        <w:t xml:space="preserve"> </w:t>
      </w:r>
      <w:r w:rsidRPr="00BC57F1">
        <w:rPr>
          <w:rFonts w:ascii="Times New Roman" w:hAnsi="Times New Roman" w:cs="Times New Roman"/>
          <w:sz w:val="24"/>
          <w:szCs w:val="24"/>
        </w:rPr>
        <w:t xml:space="preserve">The IPM coordinator must ensure that monitoring records are </w:t>
      </w:r>
      <w:proofErr w:type="spellStart"/>
      <w:r w:rsidRPr="00BC57F1">
        <w:rPr>
          <w:rFonts w:ascii="Times New Roman" w:hAnsi="Times New Roman" w:cs="Times New Roman"/>
          <w:sz w:val="24"/>
          <w:szCs w:val="24"/>
        </w:rPr>
        <w:t>up­to-date</w:t>
      </w:r>
      <w:proofErr w:type="spellEnd"/>
      <w:r w:rsidRPr="00BC57F1">
        <w:rPr>
          <w:rFonts w:ascii="Times New Roman" w:hAnsi="Times New Roman" w:cs="Times New Roman"/>
          <w:sz w:val="24"/>
          <w:szCs w:val="24"/>
        </w:rPr>
        <w:t xml:space="preserve"> and accessible and must keep a log of pest management activities, including all pesticide treatments for at least two years. Most schools keep one set of records in an IPM logbook at the school and keep a duplicate set of records in the IPM coordinator</w:t>
      </w:r>
      <w:r>
        <w:rPr>
          <w:rFonts w:ascii="Times New Roman" w:hAnsi="Times New Roman" w:cs="Times New Roman"/>
          <w:sz w:val="24"/>
          <w:szCs w:val="24"/>
        </w:rPr>
        <w:t>’</w:t>
      </w:r>
      <w:r w:rsidRPr="00BC57F1">
        <w:rPr>
          <w:rFonts w:ascii="Times New Roman" w:hAnsi="Times New Roman" w:cs="Times New Roman"/>
          <w:sz w:val="24"/>
          <w:szCs w:val="24"/>
        </w:rPr>
        <w:t>s office.</w:t>
      </w:r>
      <w:r>
        <w:rPr>
          <w:rFonts w:ascii="Times New Roman" w:hAnsi="Times New Roman" w:cs="Times New Roman"/>
          <w:sz w:val="24"/>
          <w:szCs w:val="24"/>
        </w:rPr>
        <w:t xml:space="preserve"> Some</w:t>
      </w:r>
      <w:r w:rsidRPr="00BC57F1">
        <w:rPr>
          <w:rFonts w:ascii="Times New Roman" w:hAnsi="Times New Roman" w:cs="Times New Roman"/>
          <w:sz w:val="24"/>
          <w:szCs w:val="24"/>
        </w:rPr>
        <w:t xml:space="preserve"> schools are required by state regulations to keep all pest monitoring logs, pesticide application records, and pesticide labels and </w:t>
      </w:r>
      <w:r>
        <w:rPr>
          <w:rFonts w:ascii="Times New Roman" w:hAnsi="Times New Roman" w:cs="Times New Roman"/>
          <w:sz w:val="24"/>
          <w:szCs w:val="24"/>
        </w:rPr>
        <w:t>safety data sheets (</w:t>
      </w:r>
      <w:r w:rsidRPr="00BC57F1">
        <w:rPr>
          <w:rFonts w:ascii="Times New Roman" w:hAnsi="Times New Roman" w:cs="Times New Roman"/>
          <w:sz w:val="24"/>
          <w:szCs w:val="24"/>
        </w:rPr>
        <w:t>SDSs</w:t>
      </w:r>
      <w:r>
        <w:rPr>
          <w:rFonts w:ascii="Times New Roman" w:hAnsi="Times New Roman" w:cs="Times New Roman"/>
          <w:sz w:val="24"/>
          <w:szCs w:val="24"/>
        </w:rPr>
        <w:t>)</w:t>
      </w:r>
      <w:r w:rsidRPr="00BC57F1">
        <w:rPr>
          <w:rFonts w:ascii="Times New Roman" w:hAnsi="Times New Roman" w:cs="Times New Roman"/>
          <w:sz w:val="24"/>
          <w:szCs w:val="24"/>
        </w:rPr>
        <w:t>, and to make these available upon request for two years.</w:t>
      </w:r>
    </w:p>
    <w:p w:rsidR="00882A76" w:rsidRPr="00BC57F1" w:rsidRDefault="00882A76" w:rsidP="00BC57F1">
      <w:pPr>
        <w:rPr>
          <w:rFonts w:ascii="Times New Roman" w:hAnsi="Times New Roman" w:cs="Times New Roman"/>
          <w:sz w:val="24"/>
          <w:szCs w:val="24"/>
        </w:rPr>
      </w:pPr>
      <w:r w:rsidRPr="00BC57F1">
        <w:rPr>
          <w:rFonts w:ascii="Times New Roman" w:hAnsi="Times New Roman" w:cs="Times New Roman"/>
          <w:sz w:val="24"/>
          <w:szCs w:val="24"/>
        </w:rPr>
        <w:t>Inspection of specific areas where pests have been reported should answer these questions:</w:t>
      </w:r>
    </w:p>
    <w:p w:rsidR="00882A76" w:rsidRPr="00BC57F1" w:rsidRDefault="00882A76" w:rsidP="00BC57F1">
      <w:pPr>
        <w:rPr>
          <w:rFonts w:ascii="Times New Roman" w:hAnsi="Times New Roman" w:cs="Times New Roman"/>
          <w:sz w:val="24"/>
          <w:szCs w:val="24"/>
        </w:rPr>
      </w:pPr>
      <w:r w:rsidRPr="00BC57F1">
        <w:rPr>
          <w:rFonts w:ascii="Times New Roman" w:hAnsi="Times New Roman" w:cs="Times New Roman"/>
          <w:sz w:val="24"/>
          <w:szCs w:val="24"/>
        </w:rPr>
        <w:t xml:space="preserve">• </w:t>
      </w:r>
      <w:proofErr w:type="gramStart"/>
      <w:r w:rsidRPr="00BC57F1">
        <w:rPr>
          <w:rFonts w:ascii="Times New Roman" w:hAnsi="Times New Roman" w:cs="Times New Roman"/>
          <w:sz w:val="24"/>
          <w:szCs w:val="24"/>
        </w:rPr>
        <w:t>How</w:t>
      </w:r>
      <w:proofErr w:type="gramEnd"/>
      <w:r w:rsidRPr="00BC57F1">
        <w:rPr>
          <w:rFonts w:ascii="Times New Roman" w:hAnsi="Times New Roman" w:cs="Times New Roman"/>
          <w:sz w:val="24"/>
          <w:szCs w:val="24"/>
        </w:rPr>
        <w:t xml:space="preserve"> are the pests getting in? Can this access be reduced or eliminated?</w:t>
      </w:r>
    </w:p>
    <w:p w:rsidR="00882A76" w:rsidRPr="00BC57F1" w:rsidRDefault="00882A76" w:rsidP="00BC57F1">
      <w:pPr>
        <w:rPr>
          <w:rFonts w:ascii="Times New Roman" w:hAnsi="Times New Roman" w:cs="Times New Roman"/>
          <w:sz w:val="24"/>
          <w:szCs w:val="24"/>
        </w:rPr>
      </w:pPr>
      <w:r w:rsidRPr="00BC57F1">
        <w:rPr>
          <w:rFonts w:ascii="Times New Roman" w:hAnsi="Times New Roman" w:cs="Times New Roman"/>
          <w:sz w:val="24"/>
          <w:szCs w:val="24"/>
        </w:rPr>
        <w:t xml:space="preserve">• </w:t>
      </w:r>
      <w:proofErr w:type="gramStart"/>
      <w:r w:rsidRPr="00BC57F1">
        <w:rPr>
          <w:rFonts w:ascii="Times New Roman" w:hAnsi="Times New Roman" w:cs="Times New Roman"/>
          <w:sz w:val="24"/>
          <w:szCs w:val="24"/>
        </w:rPr>
        <w:t>What</w:t>
      </w:r>
      <w:proofErr w:type="gramEnd"/>
      <w:r w:rsidRPr="00BC57F1">
        <w:rPr>
          <w:rFonts w:ascii="Times New Roman" w:hAnsi="Times New Roman" w:cs="Times New Roman"/>
          <w:sz w:val="24"/>
          <w:szCs w:val="24"/>
        </w:rPr>
        <w:t xml:space="preserve"> food or other resource attracted the pests? Can this source be reduced or eliminated?</w:t>
      </w:r>
    </w:p>
    <w:p w:rsidR="00882A76" w:rsidRPr="00BC57F1" w:rsidRDefault="00882A76" w:rsidP="00BC57F1">
      <w:pPr>
        <w:rPr>
          <w:rFonts w:ascii="Times New Roman" w:hAnsi="Times New Roman" w:cs="Times New Roman"/>
          <w:sz w:val="24"/>
          <w:szCs w:val="24"/>
        </w:rPr>
      </w:pPr>
      <w:r w:rsidRPr="00BC57F1">
        <w:rPr>
          <w:rFonts w:ascii="Times New Roman" w:hAnsi="Times New Roman" w:cs="Times New Roman"/>
          <w:sz w:val="24"/>
          <w:szCs w:val="24"/>
        </w:rPr>
        <w:t xml:space="preserve">• </w:t>
      </w:r>
      <w:proofErr w:type="gramStart"/>
      <w:r w:rsidRPr="00BC57F1">
        <w:rPr>
          <w:rFonts w:ascii="Times New Roman" w:hAnsi="Times New Roman" w:cs="Times New Roman"/>
          <w:sz w:val="24"/>
          <w:szCs w:val="24"/>
        </w:rPr>
        <w:t>Where</w:t>
      </w:r>
      <w:proofErr w:type="gramEnd"/>
      <w:r w:rsidRPr="00BC57F1">
        <w:rPr>
          <w:rFonts w:ascii="Times New Roman" w:hAnsi="Times New Roman" w:cs="Times New Roman"/>
          <w:sz w:val="24"/>
          <w:szCs w:val="24"/>
        </w:rPr>
        <w:t xml:space="preserve"> exactly are the pests living? Can these sites be altered or removed to reduce pest problems?</w:t>
      </w:r>
    </w:p>
    <w:p w:rsidR="00882A76" w:rsidRPr="00BC57F1" w:rsidRDefault="00882A76" w:rsidP="00BC57F1">
      <w:pPr>
        <w:rPr>
          <w:rFonts w:ascii="Times New Roman" w:hAnsi="Times New Roman" w:cs="Times New Roman"/>
          <w:sz w:val="24"/>
          <w:szCs w:val="24"/>
        </w:rPr>
      </w:pPr>
      <w:r w:rsidRPr="00BC57F1">
        <w:rPr>
          <w:rFonts w:ascii="Times New Roman" w:hAnsi="Times New Roman" w:cs="Times New Roman"/>
          <w:sz w:val="24"/>
          <w:szCs w:val="24"/>
        </w:rPr>
        <w:t>Traps can help you to monitor and control pests between inspections. Sticky traps are the most common monitoring tools. These glue-covered traps are mostly used to trap crawling insects and small rodents. Mechanical traps can be used to monitor and control rodents. Pheromone traps are valuable tools for monitoring certain pests, particularly stored product pests. Pheromones are the natural scents insects use to communicate with each other. Certain pests are strongly attracted to the traps, providing an extremely effective early warning system.</w:t>
      </w:r>
    </w:p>
    <w:p w:rsidR="00882A76" w:rsidRPr="00BC57F1" w:rsidRDefault="00882A76" w:rsidP="00BC57F1">
      <w:pPr>
        <w:rPr>
          <w:rFonts w:ascii="Times New Roman" w:hAnsi="Times New Roman" w:cs="Times New Roman"/>
          <w:sz w:val="24"/>
          <w:szCs w:val="24"/>
        </w:rPr>
      </w:pPr>
    </w:p>
    <w:p w:rsidR="00882A76" w:rsidRDefault="00882A76" w:rsidP="00BC57F1">
      <w:pPr>
        <w:rPr>
          <w:rFonts w:ascii="Times New Roman" w:hAnsi="Times New Roman" w:cs="Times New Roman"/>
          <w:sz w:val="24"/>
          <w:szCs w:val="24"/>
        </w:rPr>
      </w:pPr>
    </w:p>
    <w:p w:rsidR="00882A76" w:rsidRDefault="00882A76" w:rsidP="00BC57F1">
      <w:pPr>
        <w:rPr>
          <w:rFonts w:ascii="Times New Roman" w:hAnsi="Times New Roman" w:cs="Times New Roman"/>
          <w:sz w:val="24"/>
          <w:szCs w:val="24"/>
        </w:rPr>
      </w:pPr>
    </w:p>
    <w:p w:rsidR="00882A76" w:rsidRDefault="00882A76" w:rsidP="00BC57F1">
      <w:pPr>
        <w:rPr>
          <w:rFonts w:ascii="Times New Roman" w:hAnsi="Times New Roman" w:cs="Times New Roman"/>
          <w:sz w:val="24"/>
          <w:szCs w:val="24"/>
        </w:rPr>
      </w:pPr>
    </w:p>
    <w:p w:rsidR="00882A76" w:rsidRDefault="00882A76" w:rsidP="00BC57F1">
      <w:pPr>
        <w:rPr>
          <w:rFonts w:ascii="Times New Roman" w:hAnsi="Times New Roman" w:cs="Times New Roman"/>
          <w:sz w:val="24"/>
          <w:szCs w:val="24"/>
        </w:rPr>
      </w:pPr>
    </w:p>
    <w:p w:rsidR="00882A76" w:rsidRDefault="00882A76" w:rsidP="00BC57F1">
      <w:pPr>
        <w:rPr>
          <w:rFonts w:ascii="Times New Roman" w:hAnsi="Times New Roman" w:cs="Times New Roman"/>
          <w:sz w:val="24"/>
          <w:szCs w:val="24"/>
        </w:rPr>
      </w:pPr>
    </w:p>
    <w:p w:rsidR="00882A76" w:rsidRDefault="00882A76" w:rsidP="00BC57F1">
      <w:pPr>
        <w:rPr>
          <w:rFonts w:ascii="Times New Roman" w:hAnsi="Times New Roman" w:cs="Times New Roman"/>
          <w:sz w:val="24"/>
          <w:szCs w:val="24"/>
        </w:rPr>
      </w:pPr>
    </w:p>
    <w:p w:rsidR="00882A76" w:rsidRPr="00BC57F1"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C57F1">
        <w:rPr>
          <w:rFonts w:ascii="Times New Roman" w:hAnsi="Times New Roman" w:cs="Times New Roman"/>
          <w:sz w:val="24"/>
          <w:szCs w:val="24"/>
        </w:rPr>
        <w:t>Daily monitoring:</w:t>
      </w:r>
      <w:r>
        <w:rPr>
          <w:rFonts w:ascii="Times New Roman" w:hAnsi="Times New Roman" w:cs="Times New Roman"/>
          <w:sz w:val="24"/>
          <w:szCs w:val="24"/>
        </w:rPr>
        <w:t xml:space="preserve"> </w:t>
      </w:r>
      <w:r w:rsidRPr="00BC57F1">
        <w:rPr>
          <w:rFonts w:ascii="Times New Roman" w:hAnsi="Times New Roman" w:cs="Times New Roman"/>
          <w:sz w:val="24"/>
          <w:szCs w:val="24"/>
        </w:rPr>
        <w:t>If a rodent or cockroach infestation is detected, the infested area must be inspected and traps serviced daily until infestation is eliminated.</w:t>
      </w:r>
    </w:p>
    <w:p w:rsidR="00882A76" w:rsidRPr="00BC57F1"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C57F1">
        <w:rPr>
          <w:rFonts w:ascii="Times New Roman" w:hAnsi="Times New Roman" w:cs="Times New Roman"/>
          <w:sz w:val="24"/>
          <w:szCs w:val="24"/>
        </w:rPr>
        <w:t>Monthly flashlight inspections of</w:t>
      </w:r>
      <w:r>
        <w:rPr>
          <w:rFonts w:ascii="Times New Roman" w:hAnsi="Times New Roman" w:cs="Times New Roman"/>
          <w:sz w:val="24"/>
          <w:szCs w:val="24"/>
        </w:rPr>
        <w:t xml:space="preserve"> </w:t>
      </w:r>
      <w:r w:rsidRPr="00BC57F1">
        <w:rPr>
          <w:rFonts w:ascii="Times New Roman" w:hAnsi="Times New Roman" w:cs="Times New Roman"/>
          <w:sz w:val="24"/>
          <w:szCs w:val="24"/>
        </w:rPr>
        <w:t>kitchen areas, behind and under appliances, sinks, soda machines,</w:t>
      </w:r>
      <w:r>
        <w:rPr>
          <w:rFonts w:ascii="Times New Roman" w:hAnsi="Times New Roman" w:cs="Times New Roman"/>
          <w:sz w:val="24"/>
          <w:szCs w:val="24"/>
        </w:rPr>
        <w:t xml:space="preserve"> </w:t>
      </w:r>
      <w:r w:rsidRPr="00BC57F1">
        <w:rPr>
          <w:rFonts w:ascii="Times New Roman" w:hAnsi="Times New Roman" w:cs="Times New Roman"/>
          <w:sz w:val="24"/>
          <w:szCs w:val="24"/>
        </w:rPr>
        <w:t>storage facilities, and similar areas may be needed to locate rodents, cockroaches, silverfish, ants, and other pests.</w:t>
      </w:r>
    </w:p>
    <w:p w:rsidR="00882A76" w:rsidRPr="00BC57F1"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C57F1">
        <w:rPr>
          <w:rFonts w:ascii="Times New Roman" w:hAnsi="Times New Roman" w:cs="Times New Roman"/>
          <w:sz w:val="24"/>
          <w:szCs w:val="24"/>
        </w:rPr>
        <w:t>Monthly inspection of athletic fields, tur</w:t>
      </w:r>
      <w:r>
        <w:rPr>
          <w:rFonts w:ascii="Times New Roman" w:hAnsi="Times New Roman" w:cs="Times New Roman"/>
          <w:sz w:val="24"/>
          <w:szCs w:val="24"/>
        </w:rPr>
        <w:t>f</w:t>
      </w:r>
      <w:r w:rsidRPr="00BC57F1">
        <w:rPr>
          <w:rFonts w:ascii="Times New Roman" w:hAnsi="Times New Roman" w:cs="Times New Roman"/>
          <w:sz w:val="24"/>
          <w:szCs w:val="24"/>
        </w:rPr>
        <w:t xml:space="preserve"> and ornamental plants may be sufficient. If previous records</w:t>
      </w:r>
      <w:r>
        <w:rPr>
          <w:rFonts w:ascii="Times New Roman" w:hAnsi="Times New Roman" w:cs="Times New Roman"/>
          <w:sz w:val="24"/>
          <w:szCs w:val="24"/>
        </w:rPr>
        <w:t xml:space="preserve"> </w:t>
      </w:r>
      <w:r w:rsidRPr="00BC57F1">
        <w:rPr>
          <w:rFonts w:ascii="Times New Roman" w:hAnsi="Times New Roman" w:cs="Times New Roman"/>
          <w:sz w:val="24"/>
          <w:szCs w:val="24"/>
        </w:rPr>
        <w:t>show a pattern of pest problems, inspections may be adjusted to weekly as needed.</w:t>
      </w:r>
    </w:p>
    <w:p w:rsidR="00882A76" w:rsidRPr="00BC57F1"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C57F1">
        <w:rPr>
          <w:rFonts w:ascii="Times New Roman" w:hAnsi="Times New Roman" w:cs="Times New Roman"/>
          <w:sz w:val="24"/>
          <w:szCs w:val="24"/>
        </w:rPr>
        <w:t>Seasonal inspections are helpful in alerting staff to certain problems. In spring, birds may attempt to nest in building co</w:t>
      </w:r>
      <w:r>
        <w:rPr>
          <w:rFonts w:ascii="Times New Roman" w:hAnsi="Times New Roman" w:cs="Times New Roman"/>
          <w:sz w:val="24"/>
          <w:szCs w:val="24"/>
        </w:rPr>
        <w:t>rn</w:t>
      </w:r>
      <w:r w:rsidRPr="00BC57F1">
        <w:rPr>
          <w:rFonts w:ascii="Times New Roman" w:hAnsi="Times New Roman" w:cs="Times New Roman"/>
          <w:sz w:val="24"/>
          <w:szCs w:val="24"/>
        </w:rPr>
        <w:t xml:space="preserve">ers or openings and wasps </w:t>
      </w:r>
      <w:r>
        <w:rPr>
          <w:rFonts w:ascii="Times New Roman" w:hAnsi="Times New Roman" w:cs="Times New Roman"/>
          <w:sz w:val="24"/>
          <w:szCs w:val="24"/>
        </w:rPr>
        <w:t xml:space="preserve">may </w:t>
      </w:r>
      <w:r w:rsidRPr="00BC57F1">
        <w:rPr>
          <w:rFonts w:ascii="Times New Roman" w:hAnsi="Times New Roman" w:cs="Times New Roman"/>
          <w:sz w:val="24"/>
          <w:szCs w:val="24"/>
        </w:rPr>
        <w:t>begin nest building.</w:t>
      </w:r>
      <w:r>
        <w:rPr>
          <w:rFonts w:ascii="Times New Roman" w:hAnsi="Times New Roman" w:cs="Times New Roman"/>
          <w:sz w:val="24"/>
          <w:szCs w:val="24"/>
        </w:rPr>
        <w:t xml:space="preserve"> </w:t>
      </w:r>
      <w:proofErr w:type="spellStart"/>
      <w:proofErr w:type="gramStart"/>
      <w:r w:rsidRPr="00BC57F1">
        <w:rPr>
          <w:rFonts w:ascii="Times New Roman" w:hAnsi="Times New Roman" w:cs="Times New Roman"/>
          <w:sz w:val="24"/>
          <w:szCs w:val="24"/>
        </w:rPr>
        <w:t>ln</w:t>
      </w:r>
      <w:proofErr w:type="spellEnd"/>
      <w:proofErr w:type="gramEnd"/>
      <w:r w:rsidRPr="00BC57F1">
        <w:rPr>
          <w:rFonts w:ascii="Times New Roman" w:hAnsi="Times New Roman" w:cs="Times New Roman"/>
          <w:sz w:val="24"/>
          <w:szCs w:val="24"/>
        </w:rPr>
        <w:t xml:space="preserve"> the fall, school buildings may be invaded by species looking for winter sites, including rodents, cluster flies, western conifer seed bugs, multicolored Asian lady beetles, and wasps.</w:t>
      </w: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C57F1">
        <w:rPr>
          <w:rFonts w:ascii="Times New Roman" w:hAnsi="Times New Roman" w:cs="Times New Roman"/>
          <w:sz w:val="24"/>
          <w:szCs w:val="24"/>
        </w:rPr>
        <w:t xml:space="preserve">Use the following checklists to develop your own monitoring program. </w:t>
      </w: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Pr="00BC57F1" w:rsidRDefault="00882A76" w:rsidP="00BC57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Pr="00BC57F1" w:rsidRDefault="00882A76" w:rsidP="00BC57F1">
      <w:pPr>
        <w:rPr>
          <w:rFonts w:ascii="Times New Roman" w:hAnsi="Times New Roman" w:cs="Times New Roman"/>
          <w:sz w:val="24"/>
          <w:szCs w:val="24"/>
        </w:rPr>
        <w:sectPr w:rsidR="00882A76" w:rsidRPr="00BC57F1">
          <w:footerReference w:type="default" r:id="rId9"/>
          <w:type w:val="continuous"/>
          <w:pgSz w:w="12240" w:h="16840"/>
          <w:pgMar w:top="1000" w:right="1340" w:bottom="280" w:left="1560" w:header="720" w:footer="720" w:gutter="0"/>
          <w:cols w:space="720"/>
          <w:rtlGutter/>
        </w:sectPr>
      </w:pPr>
    </w:p>
    <w:p w:rsidR="00882A76" w:rsidRPr="00B6254C"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B6254C">
        <w:rPr>
          <w:rFonts w:ascii="Times New Roman" w:hAnsi="Times New Roman" w:cs="Times New Roman"/>
          <w:b/>
          <w:bCs/>
          <w:sz w:val="24"/>
          <w:szCs w:val="24"/>
        </w:rPr>
        <w:lastRenderedPageBreak/>
        <w:t xml:space="preserve">Yes  </w:t>
      </w:r>
      <w:r>
        <w:rPr>
          <w:rFonts w:ascii="Times New Roman" w:hAnsi="Times New Roman" w:cs="Times New Roman"/>
          <w:b/>
          <w:bCs/>
          <w:sz w:val="24"/>
          <w:szCs w:val="24"/>
        </w:rPr>
        <w:t xml:space="preserve">  </w:t>
      </w:r>
      <w:r w:rsidRPr="00B6254C">
        <w:rPr>
          <w:rFonts w:ascii="Times New Roman" w:hAnsi="Times New Roman" w:cs="Times New Roman"/>
          <w:b/>
          <w:bCs/>
          <w:sz w:val="24"/>
          <w:szCs w:val="24"/>
        </w:rPr>
        <w:t>No</w:t>
      </w:r>
    </w:p>
    <w:p w:rsidR="00882A76" w:rsidRPr="00BC57F1"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F2788">
        <w:rPr>
          <w:rFonts w:ascii="Arial" w:hAnsi="Arial" w:cs="Arial"/>
          <w:sz w:val="24"/>
          <w:szCs w:val="24"/>
        </w:rPr>
        <w:t xml:space="preserve">0 </w:t>
      </w:r>
      <w:r w:rsidRPr="00FF2788">
        <w:rPr>
          <w:rFonts w:ascii="Arial" w:hAnsi="Arial" w:cs="Arial"/>
          <w:sz w:val="24"/>
          <w:szCs w:val="24"/>
        </w:rPr>
        <w:tab/>
        <w:t>0</w:t>
      </w:r>
      <w:r w:rsidRPr="00BC57F1">
        <w:rPr>
          <w:rFonts w:ascii="Times New Roman" w:hAnsi="Times New Roman" w:cs="Times New Roman"/>
          <w:sz w:val="24"/>
          <w:szCs w:val="24"/>
        </w:rPr>
        <w:tab/>
        <w:t>School buildings and grounds are monitored at least monthly for pests and pest-</w:t>
      </w:r>
      <w:r>
        <w:rPr>
          <w:rFonts w:ascii="Times New Roman" w:hAnsi="Times New Roman" w:cs="Times New Roman"/>
          <w:sz w:val="24"/>
          <w:szCs w:val="24"/>
        </w:rPr>
        <w:tab/>
      </w:r>
      <w:r>
        <w:rPr>
          <w:rFonts w:ascii="Times New Roman" w:hAnsi="Times New Roman" w:cs="Times New Roman"/>
          <w:sz w:val="24"/>
          <w:szCs w:val="24"/>
        </w:rPr>
        <w:tab/>
      </w:r>
      <w:r w:rsidRPr="00BC57F1">
        <w:rPr>
          <w:rFonts w:ascii="Times New Roman" w:hAnsi="Times New Roman" w:cs="Times New Roman"/>
          <w:sz w:val="24"/>
          <w:szCs w:val="24"/>
        </w:rPr>
        <w:t>prevention needs.</w:t>
      </w:r>
    </w:p>
    <w:p w:rsidR="00882A76" w:rsidRPr="00BC57F1"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F2788">
        <w:rPr>
          <w:rFonts w:ascii="Arial" w:hAnsi="Arial" w:cs="Arial"/>
          <w:sz w:val="24"/>
          <w:szCs w:val="24"/>
        </w:rPr>
        <w:t>0</w:t>
      </w:r>
      <w:r w:rsidRPr="00FF2788">
        <w:rPr>
          <w:rFonts w:ascii="Arial" w:hAnsi="Arial" w:cs="Arial"/>
          <w:sz w:val="24"/>
          <w:szCs w:val="24"/>
        </w:rPr>
        <w:tab/>
        <w:t>0</w:t>
      </w:r>
      <w:r w:rsidRPr="00BC57F1">
        <w:rPr>
          <w:rFonts w:ascii="Times New Roman" w:hAnsi="Times New Roman" w:cs="Times New Roman"/>
          <w:sz w:val="24"/>
          <w:szCs w:val="24"/>
        </w:rPr>
        <w:tab/>
        <w:t xml:space="preserve">School kitchen(s) and cafeteria(s) are monitored at least monthly for pests and </w:t>
      </w:r>
      <w:r>
        <w:rPr>
          <w:rFonts w:ascii="Times New Roman" w:hAnsi="Times New Roman" w:cs="Times New Roman"/>
          <w:sz w:val="24"/>
          <w:szCs w:val="24"/>
        </w:rPr>
        <w:tab/>
      </w:r>
      <w:r>
        <w:rPr>
          <w:rFonts w:ascii="Times New Roman" w:hAnsi="Times New Roman" w:cs="Times New Roman"/>
          <w:sz w:val="24"/>
          <w:szCs w:val="24"/>
        </w:rPr>
        <w:tab/>
      </w:r>
      <w:r w:rsidRPr="00BC57F1">
        <w:rPr>
          <w:rFonts w:ascii="Times New Roman" w:hAnsi="Times New Roman" w:cs="Times New Roman"/>
          <w:sz w:val="24"/>
          <w:szCs w:val="24"/>
        </w:rPr>
        <w:t>pest-prevention needs.</w:t>
      </w:r>
    </w:p>
    <w:p w:rsidR="00882A76" w:rsidRPr="00BC57F1"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F2788">
        <w:rPr>
          <w:rFonts w:ascii="Arial" w:hAnsi="Arial" w:cs="Arial"/>
          <w:sz w:val="24"/>
          <w:szCs w:val="24"/>
        </w:rPr>
        <w:t>0</w:t>
      </w:r>
      <w:r w:rsidRPr="00FF2788">
        <w:rPr>
          <w:rFonts w:ascii="Arial" w:hAnsi="Arial" w:cs="Arial"/>
          <w:sz w:val="24"/>
          <w:szCs w:val="24"/>
        </w:rPr>
        <w:tab/>
        <w:t>0</w:t>
      </w:r>
      <w:r w:rsidRPr="00BC57F1">
        <w:rPr>
          <w:rFonts w:ascii="Times New Roman" w:hAnsi="Times New Roman" w:cs="Times New Roman"/>
          <w:sz w:val="24"/>
          <w:szCs w:val="24"/>
        </w:rPr>
        <w:tab/>
        <w:t xml:space="preserve">Pest monitoring records are up to date and kept available for review for two years </w:t>
      </w:r>
      <w:r>
        <w:rPr>
          <w:rFonts w:ascii="Times New Roman" w:hAnsi="Times New Roman" w:cs="Times New Roman"/>
          <w:sz w:val="24"/>
          <w:szCs w:val="24"/>
        </w:rPr>
        <w:tab/>
      </w:r>
      <w:r>
        <w:rPr>
          <w:rFonts w:ascii="Times New Roman" w:hAnsi="Times New Roman" w:cs="Times New Roman"/>
          <w:sz w:val="24"/>
          <w:szCs w:val="24"/>
        </w:rPr>
        <w:tab/>
      </w:r>
      <w:r w:rsidRPr="00BC57F1">
        <w:rPr>
          <w:rFonts w:ascii="Times New Roman" w:hAnsi="Times New Roman" w:cs="Times New Roman"/>
          <w:sz w:val="24"/>
          <w:szCs w:val="24"/>
        </w:rPr>
        <w:t>in the school's IPM logbook.</w:t>
      </w:r>
    </w:p>
    <w:p w:rsidR="00882A76" w:rsidRPr="00BC57F1"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F2788">
        <w:rPr>
          <w:rFonts w:ascii="Arial" w:hAnsi="Arial" w:cs="Arial"/>
          <w:sz w:val="24"/>
          <w:szCs w:val="24"/>
        </w:rPr>
        <w:t>0</w:t>
      </w:r>
      <w:r w:rsidRPr="00FF2788">
        <w:rPr>
          <w:rFonts w:ascii="Arial" w:hAnsi="Arial" w:cs="Arial"/>
          <w:sz w:val="24"/>
          <w:szCs w:val="24"/>
        </w:rPr>
        <w:tab/>
        <w:t>0</w:t>
      </w:r>
      <w:r>
        <w:rPr>
          <w:rFonts w:ascii="Times New Roman" w:hAnsi="Times New Roman" w:cs="Times New Roman"/>
          <w:sz w:val="24"/>
          <w:szCs w:val="24"/>
        </w:rPr>
        <w:tab/>
      </w:r>
      <w:r w:rsidRPr="00BC57F1">
        <w:rPr>
          <w:rFonts w:ascii="Times New Roman" w:hAnsi="Times New Roman" w:cs="Times New Roman"/>
          <w:sz w:val="24"/>
          <w:szCs w:val="24"/>
        </w:rPr>
        <w:t xml:space="preserve">The IPM coordinator regularly examines monitoring records and takes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57F1">
        <w:rPr>
          <w:rFonts w:ascii="Times New Roman" w:hAnsi="Times New Roman" w:cs="Times New Roman"/>
          <w:sz w:val="24"/>
          <w:szCs w:val="24"/>
        </w:rPr>
        <w:t>appropriate management actions promptly.</w:t>
      </w:r>
    </w:p>
    <w:p w:rsidR="00882A76" w:rsidRPr="00BC57F1"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F2788">
        <w:rPr>
          <w:rFonts w:ascii="Arial" w:hAnsi="Arial" w:cs="Arial"/>
          <w:sz w:val="24"/>
          <w:szCs w:val="24"/>
        </w:rPr>
        <w:t>0</w:t>
      </w:r>
      <w:r w:rsidRPr="00FF2788">
        <w:rPr>
          <w:rFonts w:ascii="Arial" w:hAnsi="Arial" w:cs="Arial"/>
          <w:sz w:val="24"/>
          <w:szCs w:val="24"/>
        </w:rPr>
        <w:tab/>
        <w:t>0</w:t>
      </w:r>
      <w:r w:rsidRPr="00BC57F1">
        <w:rPr>
          <w:rFonts w:ascii="Times New Roman" w:hAnsi="Times New Roman" w:cs="Times New Roman"/>
          <w:sz w:val="24"/>
          <w:szCs w:val="24"/>
        </w:rPr>
        <w:t xml:space="preserve"> </w:t>
      </w:r>
      <w:r w:rsidRPr="00BC57F1">
        <w:rPr>
          <w:rFonts w:ascii="Times New Roman" w:hAnsi="Times New Roman" w:cs="Times New Roman"/>
          <w:sz w:val="24"/>
          <w:szCs w:val="24"/>
        </w:rPr>
        <w:tab/>
        <w:t xml:space="preserve">Staff and students know how to use the Pest Sighting Log to record any pest </w:t>
      </w:r>
      <w:r>
        <w:rPr>
          <w:rFonts w:ascii="Times New Roman" w:hAnsi="Times New Roman" w:cs="Times New Roman"/>
          <w:sz w:val="24"/>
          <w:szCs w:val="24"/>
        </w:rPr>
        <w:tab/>
      </w:r>
      <w:r>
        <w:rPr>
          <w:rFonts w:ascii="Times New Roman" w:hAnsi="Times New Roman" w:cs="Times New Roman"/>
          <w:sz w:val="24"/>
          <w:szCs w:val="24"/>
        </w:rPr>
        <w:tab/>
      </w:r>
      <w:r w:rsidRPr="00BC57F1">
        <w:rPr>
          <w:rFonts w:ascii="Times New Roman" w:hAnsi="Times New Roman" w:cs="Times New Roman"/>
          <w:sz w:val="24"/>
          <w:szCs w:val="24"/>
        </w:rPr>
        <w:t>sightings or pest-prevention needs.</w:t>
      </w:r>
    </w:p>
    <w:p w:rsidR="00882A76" w:rsidRPr="00BC57F1"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F2788">
        <w:rPr>
          <w:rFonts w:ascii="Arial" w:hAnsi="Arial" w:cs="Arial"/>
          <w:sz w:val="24"/>
          <w:szCs w:val="24"/>
        </w:rPr>
        <w:t>0</w:t>
      </w:r>
      <w:r w:rsidRPr="00FF2788">
        <w:rPr>
          <w:rFonts w:ascii="Arial" w:hAnsi="Arial" w:cs="Arial"/>
          <w:sz w:val="24"/>
          <w:szCs w:val="24"/>
        </w:rPr>
        <w:tab/>
        <w:t>0</w:t>
      </w:r>
      <w:r w:rsidRPr="00BC57F1">
        <w:rPr>
          <w:rFonts w:ascii="Times New Roman" w:hAnsi="Times New Roman" w:cs="Times New Roman"/>
          <w:sz w:val="24"/>
          <w:szCs w:val="24"/>
        </w:rPr>
        <w:tab/>
        <w:t xml:space="preserve">Follow-up records of pest management or prevention actions taken in response to </w:t>
      </w:r>
      <w:r>
        <w:rPr>
          <w:rFonts w:ascii="Times New Roman" w:hAnsi="Times New Roman" w:cs="Times New Roman"/>
          <w:sz w:val="24"/>
          <w:szCs w:val="24"/>
        </w:rPr>
        <w:tab/>
      </w:r>
      <w:r>
        <w:rPr>
          <w:rFonts w:ascii="Times New Roman" w:hAnsi="Times New Roman" w:cs="Times New Roman"/>
          <w:sz w:val="24"/>
          <w:szCs w:val="24"/>
        </w:rPr>
        <w:tab/>
      </w:r>
      <w:r w:rsidRPr="00BC57F1">
        <w:rPr>
          <w:rFonts w:ascii="Times New Roman" w:hAnsi="Times New Roman" w:cs="Times New Roman"/>
          <w:sz w:val="24"/>
          <w:szCs w:val="24"/>
        </w:rPr>
        <w:t>pest sightings are recorded in the logbook.</w:t>
      </w:r>
    </w:p>
    <w:p w:rsidR="00882A76" w:rsidRPr="00BC57F1"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F2788">
        <w:rPr>
          <w:rFonts w:ascii="Arial" w:hAnsi="Arial" w:cs="Arial"/>
          <w:sz w:val="24"/>
          <w:szCs w:val="24"/>
        </w:rPr>
        <w:t>0</w:t>
      </w:r>
      <w:r w:rsidRPr="00FF2788">
        <w:rPr>
          <w:rFonts w:ascii="Arial" w:hAnsi="Arial" w:cs="Arial"/>
          <w:sz w:val="24"/>
          <w:szCs w:val="24"/>
        </w:rPr>
        <w:tab/>
        <w:t>0</w:t>
      </w:r>
      <w:r w:rsidRPr="00BC57F1">
        <w:rPr>
          <w:rFonts w:ascii="Times New Roman" w:hAnsi="Times New Roman" w:cs="Times New Roman"/>
          <w:sz w:val="24"/>
          <w:szCs w:val="24"/>
        </w:rPr>
        <w:tab/>
      </w:r>
      <w:proofErr w:type="gramStart"/>
      <w:r w:rsidRPr="00BC57F1">
        <w:rPr>
          <w:rFonts w:ascii="Times New Roman" w:hAnsi="Times New Roman" w:cs="Times New Roman"/>
          <w:sz w:val="24"/>
          <w:szCs w:val="24"/>
        </w:rPr>
        <w:t>A</w:t>
      </w:r>
      <w:proofErr w:type="gramEnd"/>
      <w:r w:rsidRPr="00BC57F1">
        <w:rPr>
          <w:rFonts w:ascii="Times New Roman" w:hAnsi="Times New Roman" w:cs="Times New Roman"/>
          <w:sz w:val="24"/>
          <w:szCs w:val="24"/>
        </w:rPr>
        <w:t xml:space="preserve"> record of all pesticide applications made on school property is kept current and </w:t>
      </w:r>
      <w:r>
        <w:rPr>
          <w:rFonts w:ascii="Times New Roman" w:hAnsi="Times New Roman" w:cs="Times New Roman"/>
          <w:sz w:val="24"/>
          <w:szCs w:val="24"/>
        </w:rPr>
        <w:tab/>
      </w:r>
      <w:r>
        <w:rPr>
          <w:rFonts w:ascii="Times New Roman" w:hAnsi="Times New Roman" w:cs="Times New Roman"/>
          <w:sz w:val="24"/>
          <w:szCs w:val="24"/>
        </w:rPr>
        <w:tab/>
      </w:r>
      <w:r w:rsidRPr="00BC57F1">
        <w:rPr>
          <w:rFonts w:ascii="Times New Roman" w:hAnsi="Times New Roman" w:cs="Times New Roman"/>
          <w:sz w:val="24"/>
          <w:szCs w:val="24"/>
        </w:rPr>
        <w:t>available for review in the school's IPM logbook for two years.</w:t>
      </w:r>
    </w:p>
    <w:p w:rsidR="00882A76" w:rsidRPr="00BC57F1"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F2788">
        <w:rPr>
          <w:rFonts w:ascii="Arial" w:hAnsi="Arial" w:cs="Arial"/>
          <w:sz w:val="24"/>
          <w:szCs w:val="24"/>
        </w:rPr>
        <w:t>0</w:t>
      </w:r>
      <w:r w:rsidRPr="00FF2788">
        <w:rPr>
          <w:rFonts w:ascii="Arial" w:hAnsi="Arial" w:cs="Arial"/>
          <w:sz w:val="24"/>
          <w:szCs w:val="24"/>
        </w:rPr>
        <w:tab/>
        <w:t>0</w:t>
      </w:r>
      <w:r w:rsidRPr="00BC57F1">
        <w:rPr>
          <w:rFonts w:ascii="Times New Roman" w:hAnsi="Times New Roman" w:cs="Times New Roman"/>
          <w:sz w:val="24"/>
          <w:szCs w:val="24"/>
        </w:rPr>
        <w:tab/>
        <w:t xml:space="preserve">Product labels and SDSs for all pesticides applied on/in school grounds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57F1">
        <w:rPr>
          <w:rFonts w:ascii="Times New Roman" w:hAnsi="Times New Roman" w:cs="Times New Roman"/>
          <w:sz w:val="24"/>
          <w:szCs w:val="24"/>
        </w:rPr>
        <w:t>buildings are kept in the school's IPM logbook.</w:t>
      </w:r>
    </w:p>
    <w:p w:rsidR="00882A76" w:rsidRPr="00BC57F1"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F2788">
        <w:rPr>
          <w:rFonts w:ascii="Arial" w:hAnsi="Arial" w:cs="Arial"/>
          <w:sz w:val="24"/>
          <w:szCs w:val="24"/>
        </w:rPr>
        <w:t>0</w:t>
      </w:r>
      <w:r w:rsidRPr="00FF2788">
        <w:rPr>
          <w:rFonts w:ascii="Arial" w:hAnsi="Arial" w:cs="Arial"/>
          <w:sz w:val="24"/>
          <w:szCs w:val="24"/>
        </w:rPr>
        <w:tab/>
        <w:t>0</w:t>
      </w:r>
      <w:r w:rsidRPr="00BC57F1">
        <w:rPr>
          <w:rFonts w:ascii="Times New Roman" w:hAnsi="Times New Roman" w:cs="Times New Roman"/>
          <w:sz w:val="24"/>
          <w:szCs w:val="24"/>
        </w:rPr>
        <w:tab/>
        <w:t xml:space="preserve">Athletic fields are monitored weekly during the growing season for insects, </w:t>
      </w:r>
      <w:r>
        <w:rPr>
          <w:rFonts w:ascii="Times New Roman" w:hAnsi="Times New Roman" w:cs="Times New Roman"/>
          <w:sz w:val="24"/>
          <w:szCs w:val="24"/>
        </w:rPr>
        <w:tab/>
      </w:r>
      <w:r>
        <w:rPr>
          <w:rFonts w:ascii="Times New Roman" w:hAnsi="Times New Roman" w:cs="Times New Roman"/>
          <w:sz w:val="24"/>
          <w:szCs w:val="24"/>
        </w:rPr>
        <w:tab/>
      </w:r>
      <w:r w:rsidRPr="00BC57F1">
        <w:rPr>
          <w:rFonts w:ascii="Times New Roman" w:hAnsi="Times New Roman" w:cs="Times New Roman"/>
          <w:sz w:val="24"/>
          <w:szCs w:val="24"/>
        </w:rPr>
        <w:t>weeds, and diseases.</w:t>
      </w:r>
    </w:p>
    <w:p w:rsidR="00882A76" w:rsidRPr="00BC57F1"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F2788">
        <w:rPr>
          <w:rFonts w:ascii="Arial" w:hAnsi="Arial" w:cs="Arial"/>
          <w:sz w:val="24"/>
          <w:szCs w:val="24"/>
        </w:rPr>
        <w:t>0</w:t>
      </w:r>
      <w:r w:rsidRPr="00FF2788">
        <w:rPr>
          <w:rFonts w:ascii="Arial" w:hAnsi="Arial" w:cs="Arial"/>
          <w:sz w:val="24"/>
          <w:szCs w:val="24"/>
        </w:rPr>
        <w:tab/>
        <w:t>0</w:t>
      </w:r>
      <w:r w:rsidRPr="00BC57F1">
        <w:rPr>
          <w:rFonts w:ascii="Times New Roman" w:hAnsi="Times New Roman" w:cs="Times New Roman"/>
          <w:sz w:val="24"/>
          <w:szCs w:val="24"/>
        </w:rPr>
        <w:tab/>
        <w:t xml:space="preserve">Lawns, gardens, shrubs, and trees are monitored at least monthly for insects, </w:t>
      </w:r>
      <w:r>
        <w:rPr>
          <w:rFonts w:ascii="Times New Roman" w:hAnsi="Times New Roman" w:cs="Times New Roman"/>
          <w:sz w:val="24"/>
          <w:szCs w:val="24"/>
        </w:rPr>
        <w:tab/>
      </w:r>
      <w:r>
        <w:rPr>
          <w:rFonts w:ascii="Times New Roman" w:hAnsi="Times New Roman" w:cs="Times New Roman"/>
          <w:sz w:val="24"/>
          <w:szCs w:val="24"/>
        </w:rPr>
        <w:tab/>
      </w:r>
      <w:r w:rsidRPr="00BC57F1">
        <w:rPr>
          <w:rFonts w:ascii="Times New Roman" w:hAnsi="Times New Roman" w:cs="Times New Roman"/>
          <w:sz w:val="24"/>
          <w:szCs w:val="24"/>
        </w:rPr>
        <w:t>weeds, diseases, or other growth problems.</w:t>
      </w:r>
    </w:p>
    <w:p w:rsidR="00882A76" w:rsidRPr="00BC57F1"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F2788">
        <w:rPr>
          <w:rFonts w:ascii="Arial" w:hAnsi="Arial" w:cs="Arial"/>
          <w:sz w:val="24"/>
          <w:szCs w:val="24"/>
        </w:rPr>
        <w:t>0</w:t>
      </w:r>
      <w:r w:rsidRPr="00FF2788">
        <w:rPr>
          <w:rFonts w:ascii="Arial" w:hAnsi="Arial" w:cs="Arial"/>
          <w:sz w:val="24"/>
          <w:szCs w:val="24"/>
        </w:rPr>
        <w:tab/>
        <w:t>0</w:t>
      </w:r>
      <w:r w:rsidRPr="00BC57F1">
        <w:rPr>
          <w:rFonts w:ascii="Times New Roman" w:hAnsi="Times New Roman" w:cs="Times New Roman"/>
          <w:sz w:val="24"/>
          <w:szCs w:val="24"/>
        </w:rPr>
        <w:tab/>
        <w:t>Paved areas are inspected regularly for weeds during the war</w:t>
      </w:r>
      <w:r>
        <w:rPr>
          <w:rFonts w:ascii="Times New Roman" w:hAnsi="Times New Roman" w:cs="Times New Roman"/>
          <w:sz w:val="24"/>
          <w:szCs w:val="24"/>
        </w:rPr>
        <w:t>m</w:t>
      </w:r>
      <w:r w:rsidRPr="00BC57F1">
        <w:rPr>
          <w:rFonts w:ascii="Times New Roman" w:hAnsi="Times New Roman" w:cs="Times New Roman"/>
          <w:sz w:val="24"/>
          <w:szCs w:val="24"/>
        </w:rPr>
        <w:t>er months.</w:t>
      </w:r>
    </w:p>
    <w:p w:rsidR="00882A76" w:rsidRPr="00BC57F1"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Pr="00FF2788"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Pr>
          <w:rFonts w:ascii="Times New Roman" w:hAnsi="Times New Roman" w:cs="Times New Roman"/>
          <w:b/>
          <w:bCs/>
          <w:sz w:val="24"/>
          <w:szCs w:val="24"/>
        </w:rPr>
        <w:tab/>
      </w:r>
      <w:r w:rsidRPr="00FF2788">
        <w:rPr>
          <w:rFonts w:ascii="Times New Roman" w:hAnsi="Times New Roman" w:cs="Times New Roman"/>
          <w:b/>
          <w:bCs/>
          <w:sz w:val="24"/>
          <w:szCs w:val="24"/>
        </w:rPr>
        <w:t xml:space="preserve">Action needed: </w:t>
      </w:r>
      <w:r w:rsidRPr="00FF2788">
        <w:rPr>
          <w:rFonts w:ascii="Times New Roman" w:hAnsi="Times New Roman" w:cs="Times New Roman"/>
          <w:b/>
          <w:bCs/>
          <w:sz w:val="24"/>
          <w:szCs w:val="24"/>
        </w:rPr>
        <w:tab/>
      </w:r>
      <w:r w:rsidRPr="00FF2788">
        <w:rPr>
          <w:rFonts w:ascii="Times New Roman" w:hAnsi="Times New Roman" w:cs="Times New Roman"/>
          <w:b/>
          <w:bCs/>
          <w:sz w:val="24"/>
          <w:szCs w:val="24"/>
        </w:rPr>
        <w:tab/>
      </w:r>
      <w:r w:rsidRPr="00FF2788">
        <w:rPr>
          <w:rFonts w:ascii="Times New Roman" w:hAnsi="Times New Roman" w:cs="Times New Roman"/>
          <w:b/>
          <w:bCs/>
          <w:sz w:val="24"/>
          <w:szCs w:val="24"/>
        </w:rPr>
        <w:tab/>
      </w:r>
      <w:r w:rsidRPr="00FF2788">
        <w:rPr>
          <w:rFonts w:ascii="Times New Roman" w:hAnsi="Times New Roman" w:cs="Times New Roman"/>
          <w:b/>
          <w:bCs/>
          <w:sz w:val="24"/>
          <w:szCs w:val="24"/>
        </w:rPr>
        <w:tab/>
      </w:r>
      <w:r w:rsidRPr="00FF2788">
        <w:rPr>
          <w:rFonts w:ascii="Times New Roman" w:hAnsi="Times New Roman" w:cs="Times New Roman"/>
          <w:b/>
          <w:bCs/>
          <w:sz w:val="24"/>
          <w:szCs w:val="24"/>
        </w:rPr>
        <w:tab/>
      </w:r>
      <w:r w:rsidRPr="00FF2788">
        <w:rPr>
          <w:rFonts w:ascii="Times New Roman" w:hAnsi="Times New Roman" w:cs="Times New Roman"/>
          <w:b/>
          <w:bCs/>
          <w:sz w:val="24"/>
          <w:szCs w:val="24"/>
        </w:rPr>
        <w:tab/>
        <w:t>Completed (Date/Initials)</w:t>
      </w:r>
    </w:p>
    <w:p w:rsidR="00882A76" w:rsidRPr="00FF2788"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p>
    <w:p w:rsidR="00882A76" w:rsidRPr="00FF2788"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p>
    <w:p w:rsidR="00882A76" w:rsidRPr="00BC57F1"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Pr="00BC57F1"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Pr="00BC57F1" w:rsidRDefault="00882A76" w:rsidP="00FF278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82A76" w:rsidRDefault="00882A76" w:rsidP="00BC57F1">
      <w:pPr>
        <w:rPr>
          <w:rFonts w:ascii="Times New Roman" w:hAnsi="Times New Roman" w:cs="Times New Roman"/>
          <w:sz w:val="24"/>
          <w:szCs w:val="24"/>
        </w:rPr>
      </w:pPr>
    </w:p>
    <w:sectPr w:rsidR="00882A76" w:rsidSect="00136BD4">
      <w:pgSz w:w="12240" w:h="16840"/>
      <w:pgMar w:top="1060" w:right="1720" w:bottom="280" w:left="1240" w:header="720" w:footer="720" w:gutter="0"/>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882A76" w:rsidRDefault="00882A76" w:rsidP="00882A76">
      <w:pPr>
        <w:spacing w:after="0" w:line="240" w:lineRule="auto"/>
      </w:pPr>
      <w:r>
        <w:separator/>
      </w:r>
    </w:p>
  </w:endnote>
  <w:endnote w:type="continuationSeparator" w:id="0">
    <w:p w:rsidR="00882A76" w:rsidRDefault="00882A76" w:rsidP="0088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76" w:rsidRPr="007C6C2B" w:rsidRDefault="00882A76" w:rsidP="007C6C2B">
    <w:pPr>
      <w:pStyle w:val="Footer"/>
      <w:jc w:val="right"/>
      <w:rPr>
        <w:rFonts w:ascii="Times New Roman" w:hAnsi="Times New Roman" w:cs="Times New Roman"/>
      </w:rPr>
    </w:pPr>
    <w:r w:rsidRPr="007C6C2B">
      <w:rPr>
        <w:rFonts w:ascii="Times New Roman" w:hAnsi="Times New Roman" w:cs="Times New Roman"/>
      </w:rPr>
      <w:t>Adapted from the Maine School IPM Tool Kit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882A76" w:rsidRDefault="00882A76" w:rsidP="00882A76">
      <w:pPr>
        <w:spacing w:after="0" w:line="240" w:lineRule="auto"/>
      </w:pPr>
      <w:r>
        <w:separator/>
      </w:r>
    </w:p>
  </w:footnote>
  <w:footnote w:type="continuationSeparator" w:id="0">
    <w:p w:rsidR="00882A76" w:rsidRDefault="00882A76" w:rsidP="00882A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0832DF16"/>
    <w:lvl w:ilvl="0">
      <w:start w:val="1"/>
      <w:numFmt w:val="decimal"/>
      <w:lvlText w:val="%1."/>
      <w:lvlJc w:val="left"/>
      <w:pPr>
        <w:tabs>
          <w:tab w:val="num" w:pos="1800"/>
        </w:tabs>
        <w:ind w:left="1800" w:hanging="360"/>
      </w:pPr>
    </w:lvl>
  </w:abstractNum>
  <w:abstractNum w:abstractNumId="1">
    <w:nsid w:val="FFFFFF7D"/>
    <w:multiLevelType w:val="singleLevel"/>
    <w:tmpl w:val="BFC0D982"/>
    <w:lvl w:ilvl="0">
      <w:start w:val="1"/>
      <w:numFmt w:val="decimal"/>
      <w:lvlText w:val="%1."/>
      <w:lvlJc w:val="left"/>
      <w:pPr>
        <w:tabs>
          <w:tab w:val="num" w:pos="1440"/>
        </w:tabs>
        <w:ind w:left="1440" w:hanging="360"/>
      </w:pPr>
    </w:lvl>
  </w:abstractNum>
  <w:abstractNum w:abstractNumId="2">
    <w:nsid w:val="FFFFFF7E"/>
    <w:multiLevelType w:val="singleLevel"/>
    <w:tmpl w:val="4DF40052"/>
    <w:lvl w:ilvl="0">
      <w:start w:val="1"/>
      <w:numFmt w:val="decimal"/>
      <w:lvlText w:val="%1."/>
      <w:lvlJc w:val="left"/>
      <w:pPr>
        <w:tabs>
          <w:tab w:val="num" w:pos="1080"/>
        </w:tabs>
        <w:ind w:left="1080" w:hanging="360"/>
      </w:pPr>
    </w:lvl>
  </w:abstractNum>
  <w:abstractNum w:abstractNumId="3">
    <w:nsid w:val="FFFFFF7F"/>
    <w:multiLevelType w:val="singleLevel"/>
    <w:tmpl w:val="D4DA5A30"/>
    <w:lvl w:ilvl="0">
      <w:start w:val="1"/>
      <w:numFmt w:val="decimal"/>
      <w:lvlText w:val="%1."/>
      <w:lvlJc w:val="left"/>
      <w:pPr>
        <w:tabs>
          <w:tab w:val="num" w:pos="720"/>
        </w:tabs>
        <w:ind w:left="720" w:hanging="360"/>
      </w:pPr>
    </w:lvl>
  </w:abstractNum>
  <w:abstractNum w:abstractNumId="4">
    <w:nsid w:val="FFFFFF80"/>
    <w:multiLevelType w:val="singleLevel"/>
    <w:tmpl w:val="CE24CA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7E79D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8CCE673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56B8250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96B89252"/>
    <w:lvl w:ilvl="0">
      <w:start w:val="1"/>
      <w:numFmt w:val="decimal"/>
      <w:lvlText w:val="%1."/>
      <w:lvlJc w:val="left"/>
      <w:pPr>
        <w:tabs>
          <w:tab w:val="num" w:pos="360"/>
        </w:tabs>
        <w:ind w:left="360" w:hanging="360"/>
      </w:pPr>
    </w:lvl>
  </w:abstractNum>
  <w:abstractNum w:abstractNumId="9">
    <w:nsid w:val="FFFFFF89"/>
    <w:multiLevelType w:val="singleLevel"/>
    <w:tmpl w:val="B01C9A5C"/>
    <w:lvl w:ilvl="0">
      <w:start w:val="1"/>
      <w:numFmt w:val="bullet"/>
      <w:lvlText w:val=""/>
      <w:lvlJc w:val="left"/>
      <w:pPr>
        <w:tabs>
          <w:tab w:val="num" w:pos="360"/>
        </w:tabs>
        <w:ind w:left="360" w:hanging="360"/>
      </w:pPr>
      <w:rPr>
        <w:rFonts w:ascii="Symbol" w:hAnsi="Symbol" w:cs="Symbol" w:hint="default"/>
      </w:rPr>
    </w:lvl>
  </w:abstractNum>
  <w:abstractNum w:abstractNumId="10">
    <w:nsid w:val="4ECD4F2C"/>
    <w:multiLevelType w:val="hybridMultilevel"/>
    <w:tmpl w:val="2876C48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BD4"/>
    <w:rsid w:val="00015AF0"/>
    <w:rsid w:val="00101B85"/>
    <w:rsid w:val="00136BD4"/>
    <w:rsid w:val="00160093"/>
    <w:rsid w:val="001D6307"/>
    <w:rsid w:val="00250B51"/>
    <w:rsid w:val="002A6A46"/>
    <w:rsid w:val="002B2963"/>
    <w:rsid w:val="002D61C1"/>
    <w:rsid w:val="00531568"/>
    <w:rsid w:val="00664676"/>
    <w:rsid w:val="006E4B2F"/>
    <w:rsid w:val="00741FD3"/>
    <w:rsid w:val="007C6C2B"/>
    <w:rsid w:val="00851DA9"/>
    <w:rsid w:val="0087575B"/>
    <w:rsid w:val="00882A76"/>
    <w:rsid w:val="0099280B"/>
    <w:rsid w:val="009D0EF8"/>
    <w:rsid w:val="00A83B2F"/>
    <w:rsid w:val="00B6254C"/>
    <w:rsid w:val="00B97B30"/>
    <w:rsid w:val="00BB56AC"/>
    <w:rsid w:val="00BC57F1"/>
    <w:rsid w:val="00BD1F8E"/>
    <w:rsid w:val="00CF4097"/>
    <w:rsid w:val="00D92BC2"/>
    <w:rsid w:val="00DD26F5"/>
    <w:rsid w:val="00FD04FF"/>
    <w:rsid w:val="00FF2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93"/>
    <w:pPr>
      <w:widowControl w:val="0"/>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6C2B"/>
    <w:pPr>
      <w:tabs>
        <w:tab w:val="center" w:pos="4320"/>
        <w:tab w:val="right" w:pos="8640"/>
      </w:tabs>
    </w:pPr>
  </w:style>
  <w:style w:type="character" w:customStyle="1" w:styleId="HeaderChar">
    <w:name w:val="Header Char"/>
    <w:basedOn w:val="DefaultParagraphFont"/>
    <w:link w:val="Header"/>
    <w:uiPriority w:val="99"/>
    <w:semiHidden/>
    <w:rsid w:val="002C4A06"/>
    <w:rPr>
      <w:rFonts w:cs="Calibri"/>
    </w:rPr>
  </w:style>
  <w:style w:type="paragraph" w:styleId="Footer">
    <w:name w:val="footer"/>
    <w:basedOn w:val="Normal"/>
    <w:link w:val="FooterChar"/>
    <w:uiPriority w:val="99"/>
    <w:rsid w:val="007C6C2B"/>
    <w:pPr>
      <w:tabs>
        <w:tab w:val="center" w:pos="4320"/>
        <w:tab w:val="right" w:pos="8640"/>
      </w:tabs>
    </w:pPr>
  </w:style>
  <w:style w:type="character" w:customStyle="1" w:styleId="FooterChar">
    <w:name w:val="Footer Char"/>
    <w:basedOn w:val="DefaultParagraphFont"/>
    <w:link w:val="Footer"/>
    <w:uiPriority w:val="99"/>
    <w:semiHidden/>
    <w:rsid w:val="002C4A06"/>
    <w:rPr>
      <w:rFonts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3824</Characters>
  <Application>Microsoft Macintosh Word</Application>
  <DocSecurity>0</DocSecurity>
  <Lines>83</Lines>
  <Paragraphs>28</Paragraphs>
  <ScaleCrop>false</ScaleCrop>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IPM Tool Kit                                                        </dc:title>
  <dc:subject/>
  <dc:creator/>
  <cp:keywords/>
  <dc:description/>
  <cp:lastModifiedBy/>
  <cp:revision>1</cp:revision>
  <dcterms:created xsi:type="dcterms:W3CDTF">2013-02-13T14:04:00Z</dcterms:created>
  <dcterms:modified xsi:type="dcterms:W3CDTF">2013-02-13T14:04:00Z</dcterms:modified>
</cp:coreProperties>
</file>